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72E" w:rsidRPr="00446BB1" w:rsidRDefault="00B03060" w:rsidP="00446BB1">
      <w:pPr>
        <w:jc w:val="center"/>
        <w:rPr>
          <w:rFonts w:asciiTheme="minorHAnsi" w:hAnsiTheme="minorHAnsi"/>
          <w:b/>
          <w:sz w:val="36"/>
          <w:szCs w:val="36"/>
        </w:rPr>
      </w:pPr>
      <w:r>
        <w:rPr>
          <w:rFonts w:asciiTheme="minorHAnsi" w:hAnsiTheme="minorHAnsi"/>
          <w:b/>
          <w:sz w:val="36"/>
          <w:szCs w:val="36"/>
        </w:rPr>
        <w:t>EARTH CHEMISTRY</w:t>
      </w:r>
    </w:p>
    <w:p w:rsidR="0049672E" w:rsidRDefault="007A2205" w:rsidP="007A2205">
      <w:pPr>
        <w:jc w:val="center"/>
        <w:rPr>
          <w:rFonts w:asciiTheme="minorHAnsi" w:hAnsiTheme="minorHAnsi"/>
        </w:rPr>
      </w:pPr>
      <w:r>
        <w:rPr>
          <w:rFonts w:asciiTheme="minorHAnsi" w:hAnsiTheme="minorHAnsi"/>
        </w:rPr>
        <w:t xml:space="preserve">LAB REPORT – </w:t>
      </w:r>
      <w:r w:rsidR="008D4D07">
        <w:rPr>
          <w:rFonts w:asciiTheme="minorHAnsi" w:hAnsiTheme="minorHAnsi"/>
        </w:rPr>
        <w:t>80</w:t>
      </w:r>
      <w:r w:rsidR="008203DA">
        <w:rPr>
          <w:rFonts w:asciiTheme="minorHAnsi" w:hAnsiTheme="minorHAnsi"/>
        </w:rPr>
        <w:t xml:space="preserve"> </w:t>
      </w:r>
      <w:r>
        <w:rPr>
          <w:rFonts w:asciiTheme="minorHAnsi" w:hAnsiTheme="minorHAnsi"/>
        </w:rPr>
        <w:t>pts.</w:t>
      </w:r>
    </w:p>
    <w:p w:rsidR="007A2205" w:rsidRPr="007A2205" w:rsidRDefault="007A2205" w:rsidP="0049672E">
      <w:pPr>
        <w:rPr>
          <w:rFonts w:asciiTheme="minorHAnsi" w:hAnsiTheme="minorHAnsi"/>
          <w:sz w:val="16"/>
          <w:szCs w:val="16"/>
        </w:rPr>
      </w:pPr>
    </w:p>
    <w:p w:rsidR="00C3317C" w:rsidRPr="00860E9D" w:rsidRDefault="00C3317C"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Name:</w:t>
      </w:r>
      <w:r w:rsidRPr="00860E9D">
        <w:rPr>
          <w:rFonts w:asciiTheme="minorHAnsi" w:hAnsiTheme="minorHAnsi"/>
          <w:sz w:val="20"/>
          <w:szCs w:val="20"/>
        </w:rPr>
        <w:tab/>
      </w:r>
      <w:r w:rsidRPr="00860E9D">
        <w:rPr>
          <w:rFonts w:asciiTheme="minorHAnsi" w:hAnsiTheme="minorHAnsi"/>
          <w:sz w:val="20"/>
          <w:szCs w:val="20"/>
        </w:rPr>
        <w:tab/>
      </w:r>
      <w:r w:rsidR="006F4F18" w:rsidRPr="004675A2">
        <w:rPr>
          <w:rFonts w:asciiTheme="minorHAnsi" w:hAnsiTheme="minorHAnsi"/>
          <w:sz w:val="20"/>
          <w:szCs w:val="20"/>
          <w:u w:val="single"/>
        </w:rPr>
        <w:t>____________________________</w:t>
      </w:r>
      <w:r w:rsidR="006F4F18" w:rsidRPr="00860E9D">
        <w:rPr>
          <w:rFonts w:asciiTheme="minorHAnsi" w:hAnsiTheme="minorHAnsi"/>
          <w:sz w:val="20"/>
          <w:szCs w:val="20"/>
        </w:rPr>
        <w:tab/>
      </w:r>
    </w:p>
    <w:p w:rsidR="006F4F18" w:rsidRPr="00860E9D" w:rsidRDefault="006F4F18"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Group #</w:t>
      </w:r>
      <w:r w:rsidR="00C3317C" w:rsidRPr="00860E9D">
        <w:rPr>
          <w:rFonts w:asciiTheme="minorHAnsi" w:hAnsiTheme="minorHAnsi"/>
          <w:sz w:val="20"/>
          <w:szCs w:val="20"/>
        </w:rPr>
        <w:t>:</w:t>
      </w:r>
      <w:r w:rsidRPr="00860E9D">
        <w:rPr>
          <w:rFonts w:asciiTheme="minorHAnsi" w:hAnsiTheme="minorHAnsi"/>
          <w:sz w:val="20"/>
          <w:szCs w:val="20"/>
        </w:rPr>
        <w:t xml:space="preserve">   </w:t>
      </w:r>
      <w:r w:rsidR="00C3317C" w:rsidRPr="00860E9D">
        <w:rPr>
          <w:rFonts w:asciiTheme="minorHAnsi" w:hAnsiTheme="minorHAnsi"/>
          <w:sz w:val="20"/>
          <w:szCs w:val="20"/>
        </w:rPr>
        <w:tab/>
      </w:r>
      <w:r w:rsidRPr="004675A2">
        <w:rPr>
          <w:rFonts w:asciiTheme="minorHAnsi" w:hAnsiTheme="minorHAnsi"/>
          <w:sz w:val="20"/>
          <w:szCs w:val="20"/>
          <w:u w:val="single"/>
        </w:rPr>
        <w:t>________</w:t>
      </w:r>
    </w:p>
    <w:p w:rsidR="006F4F18" w:rsidRPr="00860E9D" w:rsidRDefault="00C3317C"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Period:</w:t>
      </w:r>
      <w:r w:rsidRPr="00860E9D">
        <w:rPr>
          <w:rFonts w:asciiTheme="minorHAnsi" w:hAnsiTheme="minorHAnsi"/>
          <w:sz w:val="20"/>
          <w:szCs w:val="20"/>
        </w:rPr>
        <w:tab/>
      </w:r>
      <w:r w:rsidRPr="00860E9D">
        <w:rPr>
          <w:rFonts w:asciiTheme="minorHAnsi" w:hAnsiTheme="minorHAnsi"/>
          <w:sz w:val="20"/>
          <w:szCs w:val="20"/>
        </w:rPr>
        <w:tab/>
      </w:r>
      <w:r w:rsidR="006F4F18" w:rsidRPr="004675A2">
        <w:rPr>
          <w:rFonts w:asciiTheme="minorHAnsi" w:hAnsiTheme="minorHAnsi"/>
          <w:sz w:val="20"/>
          <w:szCs w:val="20"/>
          <w:u w:val="single"/>
        </w:rPr>
        <w:t>________</w:t>
      </w:r>
    </w:p>
    <w:p w:rsidR="0073757D" w:rsidRPr="00860E9D" w:rsidRDefault="0073757D" w:rsidP="0049672E">
      <w:pPr>
        <w:rPr>
          <w:rFonts w:asciiTheme="minorHAnsi" w:hAnsiTheme="minorHAnsi"/>
          <w:b/>
          <w:sz w:val="20"/>
          <w:szCs w:val="20"/>
        </w:rPr>
      </w:pPr>
    </w:p>
    <w:p w:rsidR="008A2400" w:rsidRPr="002B0C98" w:rsidRDefault="008A2400" w:rsidP="008A2400">
      <w:pPr>
        <w:autoSpaceDE w:val="0"/>
        <w:autoSpaceDN w:val="0"/>
        <w:adjustRightInd w:val="0"/>
        <w:rPr>
          <w:rFonts w:asciiTheme="minorHAnsi" w:hAnsiTheme="minorHAnsi"/>
          <w:bCs/>
          <w:sz w:val="20"/>
          <w:szCs w:val="20"/>
        </w:rPr>
      </w:pPr>
      <w:r>
        <w:rPr>
          <w:rFonts w:asciiTheme="minorHAnsi" w:hAnsiTheme="minorHAnsi"/>
          <w:b/>
          <w:bCs/>
          <w:sz w:val="20"/>
          <w:szCs w:val="20"/>
          <w:u w:val="single"/>
        </w:rPr>
        <w:t>OBJECTIVE</w:t>
      </w:r>
      <w:r>
        <w:rPr>
          <w:rFonts w:asciiTheme="minorHAnsi" w:hAnsiTheme="minorHAnsi"/>
          <w:b/>
          <w:bCs/>
          <w:sz w:val="20"/>
          <w:szCs w:val="20"/>
        </w:rPr>
        <w:t>:</w:t>
      </w:r>
      <w:r>
        <w:rPr>
          <w:rFonts w:asciiTheme="minorHAnsi" w:hAnsiTheme="minorHAnsi"/>
          <w:bCs/>
          <w:sz w:val="20"/>
          <w:szCs w:val="20"/>
        </w:rPr>
        <w:tab/>
        <w:t xml:space="preserve">To differentiate between physical and chemical properties and changes. </w:t>
      </w:r>
    </w:p>
    <w:p w:rsidR="008A2400" w:rsidRDefault="008A2400" w:rsidP="008A2400">
      <w:pPr>
        <w:autoSpaceDE w:val="0"/>
        <w:autoSpaceDN w:val="0"/>
        <w:adjustRightInd w:val="0"/>
        <w:rPr>
          <w:rFonts w:asciiTheme="minorHAnsi" w:hAnsiTheme="minorHAnsi"/>
          <w:b/>
          <w:bCs/>
          <w:sz w:val="20"/>
          <w:szCs w:val="20"/>
          <w:u w:val="single"/>
        </w:rPr>
      </w:pPr>
    </w:p>
    <w:p w:rsidR="008A2400" w:rsidRPr="002152D5" w:rsidRDefault="008A2400" w:rsidP="008A2400">
      <w:pPr>
        <w:autoSpaceDE w:val="0"/>
        <w:autoSpaceDN w:val="0"/>
        <w:adjustRightInd w:val="0"/>
        <w:rPr>
          <w:rFonts w:asciiTheme="minorHAnsi" w:hAnsiTheme="minorHAnsi"/>
          <w:b/>
          <w:bCs/>
          <w:sz w:val="20"/>
          <w:szCs w:val="20"/>
        </w:rPr>
      </w:pPr>
      <w:r>
        <w:rPr>
          <w:rFonts w:asciiTheme="minorHAnsi" w:hAnsiTheme="minorHAnsi"/>
          <w:b/>
          <w:bCs/>
          <w:sz w:val="20"/>
          <w:szCs w:val="20"/>
          <w:u w:val="single"/>
        </w:rPr>
        <w:t>QUESTION</w:t>
      </w:r>
      <w:r w:rsidRPr="002152D5">
        <w:rPr>
          <w:rFonts w:asciiTheme="minorHAnsi" w:hAnsiTheme="minorHAnsi"/>
          <w:b/>
          <w:bCs/>
          <w:sz w:val="20"/>
          <w:szCs w:val="20"/>
        </w:rPr>
        <w:t>:</w:t>
      </w:r>
      <w:r>
        <w:rPr>
          <w:rFonts w:asciiTheme="minorHAnsi" w:hAnsiTheme="minorHAnsi"/>
          <w:b/>
          <w:bCs/>
          <w:sz w:val="20"/>
          <w:szCs w:val="20"/>
        </w:rPr>
        <w:tab/>
      </w:r>
      <w:r>
        <w:rPr>
          <w:rFonts w:asciiTheme="minorHAnsi" w:hAnsiTheme="minorHAnsi"/>
          <w:bCs/>
          <w:sz w:val="20"/>
          <w:szCs w:val="20"/>
        </w:rPr>
        <w:t>How can you distinguish between the physical/chemical properties of two compounds?</w:t>
      </w:r>
    </w:p>
    <w:p w:rsidR="008A2400" w:rsidRDefault="008A2400" w:rsidP="008A2400">
      <w:pPr>
        <w:autoSpaceDE w:val="0"/>
        <w:autoSpaceDN w:val="0"/>
        <w:adjustRightInd w:val="0"/>
        <w:rPr>
          <w:rFonts w:asciiTheme="minorHAnsi" w:hAnsiTheme="minorHAnsi"/>
          <w:b/>
          <w:bCs/>
          <w:sz w:val="20"/>
          <w:szCs w:val="20"/>
          <w:u w:val="single"/>
        </w:rPr>
      </w:pPr>
    </w:p>
    <w:p w:rsidR="008A2400" w:rsidRPr="006F2695" w:rsidRDefault="008A2400" w:rsidP="008A2400">
      <w:pPr>
        <w:autoSpaceDE w:val="0"/>
        <w:autoSpaceDN w:val="0"/>
        <w:adjustRightInd w:val="0"/>
        <w:rPr>
          <w:rFonts w:asciiTheme="minorHAnsi" w:hAnsiTheme="minorHAnsi"/>
          <w:b/>
          <w:bCs/>
          <w:sz w:val="20"/>
          <w:szCs w:val="20"/>
        </w:rPr>
      </w:pPr>
      <w:r>
        <w:rPr>
          <w:rFonts w:asciiTheme="minorHAnsi" w:hAnsiTheme="minorHAnsi"/>
          <w:b/>
          <w:bCs/>
          <w:sz w:val="20"/>
          <w:szCs w:val="20"/>
          <w:u w:val="single"/>
        </w:rPr>
        <w:t>HYPOTHESIS</w:t>
      </w:r>
      <w:r>
        <w:rPr>
          <w:rFonts w:asciiTheme="minorHAnsi" w:hAnsiTheme="minorHAnsi"/>
          <w:b/>
          <w:bCs/>
          <w:sz w:val="20"/>
          <w:szCs w:val="20"/>
        </w:rPr>
        <w:t>:</w:t>
      </w:r>
      <w:r>
        <w:rPr>
          <w:rFonts w:asciiTheme="minorHAnsi" w:hAnsiTheme="minorHAnsi"/>
          <w:bCs/>
          <w:sz w:val="20"/>
          <w:szCs w:val="20"/>
        </w:rPr>
        <w:tab/>
      </w:r>
      <w:r w:rsidRPr="00A536A4">
        <w:rPr>
          <w:rFonts w:asciiTheme="minorHAnsi" w:hAnsiTheme="minorHAnsi"/>
          <w:sz w:val="20"/>
          <w:szCs w:val="20"/>
          <w:u w:val="single"/>
        </w:rPr>
        <w:t>__________________________________________________________________</w:t>
      </w:r>
      <w:r>
        <w:rPr>
          <w:rFonts w:asciiTheme="minorHAnsi" w:hAnsiTheme="minorHAnsi"/>
          <w:b/>
          <w:sz w:val="20"/>
          <w:szCs w:val="20"/>
        </w:rPr>
        <w:t xml:space="preserve">  (1 pt.)</w:t>
      </w:r>
    </w:p>
    <w:p w:rsidR="00AC3BE3" w:rsidRDefault="00AC3BE3" w:rsidP="0073757D">
      <w:pPr>
        <w:autoSpaceDE w:val="0"/>
        <w:autoSpaceDN w:val="0"/>
        <w:adjustRightInd w:val="0"/>
        <w:rPr>
          <w:rFonts w:asciiTheme="minorHAnsi" w:hAnsiTheme="minorHAnsi"/>
          <w:b/>
          <w:bCs/>
          <w:sz w:val="20"/>
          <w:szCs w:val="20"/>
          <w:u w:val="single"/>
        </w:rPr>
      </w:pPr>
    </w:p>
    <w:p w:rsidR="0073757D" w:rsidRPr="00860E9D" w:rsidRDefault="00860E9D" w:rsidP="0073757D">
      <w:pPr>
        <w:autoSpaceDE w:val="0"/>
        <w:autoSpaceDN w:val="0"/>
        <w:adjustRightInd w:val="0"/>
        <w:rPr>
          <w:rFonts w:asciiTheme="minorHAnsi" w:hAnsiTheme="minorHAnsi"/>
          <w:b/>
          <w:bCs/>
          <w:sz w:val="20"/>
          <w:szCs w:val="20"/>
        </w:rPr>
      </w:pPr>
      <w:r>
        <w:rPr>
          <w:rFonts w:asciiTheme="minorHAnsi" w:hAnsiTheme="minorHAnsi"/>
          <w:b/>
          <w:bCs/>
          <w:sz w:val="20"/>
          <w:szCs w:val="20"/>
          <w:u w:val="single"/>
        </w:rPr>
        <w:t>MATERIALS</w:t>
      </w:r>
      <w:r w:rsidR="0073757D" w:rsidRPr="00860E9D">
        <w:rPr>
          <w:rFonts w:asciiTheme="minorHAnsi" w:hAnsiTheme="minorHAnsi"/>
          <w:b/>
          <w:bCs/>
          <w:sz w:val="20"/>
          <w:szCs w:val="20"/>
        </w:rPr>
        <w:t>:</w:t>
      </w:r>
    </w:p>
    <w:p w:rsidR="00F147C9" w:rsidRDefault="00F147C9" w:rsidP="0073757D">
      <w:pPr>
        <w:numPr>
          <w:ilvl w:val="0"/>
          <w:numId w:val="2"/>
        </w:numPr>
        <w:autoSpaceDE w:val="0"/>
        <w:autoSpaceDN w:val="0"/>
        <w:adjustRightInd w:val="0"/>
        <w:rPr>
          <w:rFonts w:asciiTheme="minorHAnsi" w:hAnsiTheme="minorHAnsi"/>
          <w:sz w:val="20"/>
          <w:szCs w:val="20"/>
        </w:rPr>
        <w:sectPr w:rsidR="00F147C9" w:rsidSect="006F4F18">
          <w:headerReference w:type="default" r:id="rId8"/>
          <w:headerReference w:type="first" r:id="rId9"/>
          <w:pgSz w:w="12240" w:h="15840"/>
          <w:pgMar w:top="1440" w:right="1800" w:bottom="1440" w:left="1800" w:header="720" w:footer="720" w:gutter="0"/>
          <w:cols w:space="720"/>
          <w:titlePg/>
          <w:docGrid w:linePitch="360"/>
        </w:sectPr>
      </w:pPr>
    </w:p>
    <w:p w:rsidR="00D178D1" w:rsidRDefault="00132001"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lastRenderedPageBreak/>
        <w:t>Compound A</w:t>
      </w:r>
      <w:r w:rsidR="00696403">
        <w:rPr>
          <w:rFonts w:asciiTheme="minorHAnsi" w:hAnsiTheme="minorHAnsi"/>
          <w:sz w:val="20"/>
          <w:szCs w:val="20"/>
        </w:rPr>
        <w:t xml:space="preserve"> </w:t>
      </w:r>
    </w:p>
    <w:p w:rsidR="00132001" w:rsidRDefault="00696403"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Compound B</w:t>
      </w:r>
    </w:p>
    <w:p w:rsidR="00132001" w:rsidRDefault="00705ED0"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 xml:space="preserve">2 - </w:t>
      </w:r>
      <w:r w:rsidR="00B87DC5">
        <w:rPr>
          <w:rFonts w:asciiTheme="minorHAnsi" w:hAnsiTheme="minorHAnsi"/>
          <w:sz w:val="20"/>
          <w:szCs w:val="20"/>
        </w:rPr>
        <w:t xml:space="preserve">125 mL. </w:t>
      </w:r>
      <w:r w:rsidR="00D178D1">
        <w:rPr>
          <w:rFonts w:asciiTheme="minorHAnsi" w:hAnsiTheme="minorHAnsi"/>
          <w:sz w:val="20"/>
          <w:szCs w:val="20"/>
        </w:rPr>
        <w:t>Erlenmeyer f</w:t>
      </w:r>
      <w:r w:rsidR="00132001">
        <w:rPr>
          <w:rFonts w:asciiTheme="minorHAnsi" w:hAnsiTheme="minorHAnsi"/>
          <w:sz w:val="20"/>
          <w:szCs w:val="20"/>
        </w:rPr>
        <w:t>lask</w:t>
      </w:r>
      <w:r>
        <w:rPr>
          <w:rFonts w:asciiTheme="minorHAnsi" w:hAnsiTheme="minorHAnsi"/>
          <w:sz w:val="20"/>
          <w:szCs w:val="20"/>
        </w:rPr>
        <w:t>s</w:t>
      </w:r>
    </w:p>
    <w:p w:rsidR="002535D5" w:rsidRPr="002535D5" w:rsidRDefault="00132001" w:rsidP="002535D5">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 xml:space="preserve">Balance </w:t>
      </w:r>
      <w:r w:rsidR="00D178D1">
        <w:rPr>
          <w:rFonts w:asciiTheme="minorHAnsi" w:hAnsiTheme="minorHAnsi"/>
          <w:sz w:val="20"/>
          <w:szCs w:val="20"/>
        </w:rPr>
        <w:t>s</w:t>
      </w:r>
      <w:r>
        <w:rPr>
          <w:rFonts w:asciiTheme="minorHAnsi" w:hAnsiTheme="minorHAnsi"/>
          <w:sz w:val="20"/>
          <w:szCs w:val="20"/>
        </w:rPr>
        <w:t>cale</w:t>
      </w:r>
    </w:p>
    <w:p w:rsidR="00E94763" w:rsidRDefault="00D178D1"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Petri d</w:t>
      </w:r>
      <w:r w:rsidR="00E94763">
        <w:rPr>
          <w:rFonts w:asciiTheme="minorHAnsi" w:hAnsiTheme="minorHAnsi"/>
          <w:sz w:val="20"/>
          <w:szCs w:val="20"/>
        </w:rPr>
        <w:t>ish</w:t>
      </w:r>
    </w:p>
    <w:p w:rsidR="002535D5" w:rsidRDefault="00D178D1" w:rsidP="002535D5">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Plastic s</w:t>
      </w:r>
      <w:r w:rsidR="007B09CD">
        <w:rPr>
          <w:rFonts w:asciiTheme="minorHAnsi" w:hAnsiTheme="minorHAnsi"/>
          <w:sz w:val="20"/>
          <w:szCs w:val="20"/>
        </w:rPr>
        <w:t>poon</w:t>
      </w:r>
    </w:p>
    <w:p w:rsidR="002535D5" w:rsidRPr="002535D5" w:rsidRDefault="002535D5" w:rsidP="002535D5">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Calculator</w:t>
      </w:r>
    </w:p>
    <w:p w:rsidR="00132001" w:rsidRDefault="00132001"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lastRenderedPageBreak/>
        <w:t>Vinegar</w:t>
      </w:r>
    </w:p>
    <w:p w:rsidR="00624807" w:rsidRDefault="00624807"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Funnel</w:t>
      </w:r>
      <w:r w:rsidR="008D36E7">
        <w:rPr>
          <w:rFonts w:asciiTheme="minorHAnsi" w:hAnsiTheme="minorHAnsi"/>
          <w:sz w:val="20"/>
          <w:szCs w:val="20"/>
        </w:rPr>
        <w:t xml:space="preserve"> spout</w:t>
      </w:r>
    </w:p>
    <w:p w:rsidR="00696403" w:rsidRDefault="003A6A63"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Graduated cylinder</w:t>
      </w:r>
    </w:p>
    <w:p w:rsidR="004906BA" w:rsidRDefault="00E94A80"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Plastic pipet</w:t>
      </w:r>
    </w:p>
    <w:p w:rsidR="00A53122" w:rsidRDefault="00FA3DB9"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Safety glasses</w:t>
      </w:r>
    </w:p>
    <w:p w:rsidR="004906BA" w:rsidRDefault="00A53122"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L</w:t>
      </w:r>
      <w:r w:rsidR="004906BA">
        <w:rPr>
          <w:rFonts w:asciiTheme="minorHAnsi" w:hAnsiTheme="minorHAnsi"/>
          <w:sz w:val="20"/>
          <w:szCs w:val="20"/>
        </w:rPr>
        <w:t>ab apron</w:t>
      </w:r>
    </w:p>
    <w:p w:rsidR="002535D5" w:rsidRPr="002535D5" w:rsidRDefault="00993861" w:rsidP="002535D5">
      <w:pPr>
        <w:numPr>
          <w:ilvl w:val="0"/>
          <w:numId w:val="2"/>
        </w:numPr>
        <w:autoSpaceDE w:val="0"/>
        <w:autoSpaceDN w:val="0"/>
        <w:adjustRightInd w:val="0"/>
        <w:rPr>
          <w:rFonts w:asciiTheme="minorHAnsi" w:hAnsiTheme="minorHAnsi"/>
          <w:sz w:val="20"/>
          <w:szCs w:val="20"/>
        </w:rPr>
      </w:pPr>
      <w:r w:rsidRPr="00860E9D">
        <w:rPr>
          <w:rFonts w:asciiTheme="minorHAnsi" w:hAnsiTheme="minorHAnsi"/>
          <w:sz w:val="20"/>
          <w:szCs w:val="20"/>
        </w:rPr>
        <w:t xml:space="preserve">1 lab </w:t>
      </w:r>
      <w:r w:rsidR="00077436" w:rsidRPr="00860E9D">
        <w:rPr>
          <w:rFonts w:asciiTheme="minorHAnsi" w:hAnsiTheme="minorHAnsi"/>
          <w:sz w:val="20"/>
          <w:szCs w:val="20"/>
        </w:rPr>
        <w:t>report</w:t>
      </w:r>
      <w:r w:rsidRPr="00860E9D">
        <w:rPr>
          <w:rFonts w:asciiTheme="minorHAnsi" w:hAnsiTheme="minorHAnsi"/>
          <w:sz w:val="20"/>
          <w:szCs w:val="20"/>
        </w:rPr>
        <w:t xml:space="preserve"> sheet </w:t>
      </w:r>
      <w:r w:rsidRPr="00860E9D">
        <w:rPr>
          <w:rFonts w:asciiTheme="minorHAnsi" w:hAnsiTheme="minorHAnsi"/>
          <w:sz w:val="20"/>
          <w:szCs w:val="20"/>
          <w:u w:val="single"/>
        </w:rPr>
        <w:t>per student</w:t>
      </w:r>
    </w:p>
    <w:p w:rsidR="002535D5" w:rsidRDefault="002535D5" w:rsidP="0049672E">
      <w:pPr>
        <w:rPr>
          <w:rFonts w:asciiTheme="minorHAnsi" w:hAnsiTheme="minorHAnsi"/>
          <w:b/>
          <w:sz w:val="20"/>
          <w:szCs w:val="20"/>
        </w:rPr>
        <w:sectPr w:rsidR="002535D5" w:rsidSect="002535D5">
          <w:type w:val="continuous"/>
          <w:pgSz w:w="12240" w:h="15840"/>
          <w:pgMar w:top="1440" w:right="1800" w:bottom="1440" w:left="1800" w:header="720" w:footer="720" w:gutter="0"/>
          <w:cols w:num="2" w:space="720"/>
          <w:titlePg/>
          <w:docGrid w:linePitch="360"/>
        </w:sectPr>
      </w:pPr>
    </w:p>
    <w:p w:rsidR="00F147C9" w:rsidRDefault="00F147C9" w:rsidP="0049672E">
      <w:pPr>
        <w:rPr>
          <w:rFonts w:asciiTheme="minorHAnsi" w:hAnsiTheme="minorHAnsi"/>
          <w:b/>
          <w:sz w:val="20"/>
          <w:szCs w:val="20"/>
        </w:rPr>
      </w:pPr>
    </w:p>
    <w:p w:rsidR="00D72617" w:rsidRDefault="00D72617" w:rsidP="00D72617">
      <w:pPr>
        <w:rPr>
          <w:rFonts w:asciiTheme="minorHAnsi" w:hAnsiTheme="minorHAnsi"/>
          <w:b/>
          <w:sz w:val="20"/>
          <w:szCs w:val="20"/>
        </w:rPr>
      </w:pPr>
      <w:r>
        <w:rPr>
          <w:rFonts w:asciiTheme="minorHAnsi" w:hAnsiTheme="minorHAnsi"/>
          <w:b/>
          <w:sz w:val="20"/>
          <w:szCs w:val="20"/>
          <w:u w:val="single"/>
        </w:rPr>
        <w:t>INTRODUCTION</w:t>
      </w:r>
      <w:r>
        <w:rPr>
          <w:rFonts w:asciiTheme="minorHAnsi" w:hAnsiTheme="minorHAnsi"/>
          <w:b/>
          <w:sz w:val="20"/>
          <w:szCs w:val="20"/>
        </w:rPr>
        <w:t>:</w:t>
      </w:r>
    </w:p>
    <w:p w:rsidR="00D36026" w:rsidRPr="00EC7384" w:rsidRDefault="00D36026" w:rsidP="00D36026">
      <w:pPr>
        <w:autoSpaceDE w:val="0"/>
        <w:autoSpaceDN w:val="0"/>
        <w:adjustRightInd w:val="0"/>
        <w:ind w:firstLine="720"/>
        <w:rPr>
          <w:rFonts w:asciiTheme="minorHAnsi" w:hAnsiTheme="minorHAnsi"/>
          <w:sz w:val="20"/>
          <w:szCs w:val="20"/>
        </w:rPr>
      </w:pPr>
      <w:r w:rsidRPr="007D2140">
        <w:rPr>
          <w:rFonts w:asciiTheme="minorHAnsi" w:hAnsiTheme="minorHAnsi"/>
          <w:b/>
          <w:sz w:val="20"/>
          <w:szCs w:val="20"/>
        </w:rPr>
        <w:t>Matter</w:t>
      </w:r>
      <w:r>
        <w:rPr>
          <w:rFonts w:asciiTheme="minorHAnsi" w:hAnsiTheme="minorHAnsi"/>
          <w:sz w:val="20"/>
          <w:szCs w:val="20"/>
        </w:rPr>
        <w:t xml:space="preserve"> is anything taking up space and having mass.  </w:t>
      </w:r>
      <w:r w:rsidRPr="007D2140">
        <w:rPr>
          <w:rFonts w:asciiTheme="minorHAnsi" w:hAnsiTheme="minorHAnsi"/>
          <w:b/>
          <w:sz w:val="20"/>
          <w:szCs w:val="20"/>
        </w:rPr>
        <w:t>Mass</w:t>
      </w:r>
      <w:r>
        <w:rPr>
          <w:rFonts w:asciiTheme="minorHAnsi" w:hAnsiTheme="minorHAnsi"/>
          <w:sz w:val="20"/>
          <w:szCs w:val="20"/>
        </w:rPr>
        <w:t xml:space="preserve"> is the amount of matter in an object.  The three main states of matter include solid, liquid and gas although a fourth state known as plasma may exist.  All matter has two types of distinguishing characteristics, or properties:  </w:t>
      </w:r>
      <w:r w:rsidRPr="007D2140">
        <w:rPr>
          <w:rFonts w:asciiTheme="minorHAnsi" w:hAnsiTheme="minorHAnsi"/>
          <w:b/>
          <w:sz w:val="20"/>
          <w:szCs w:val="20"/>
        </w:rPr>
        <w:t>physical</w:t>
      </w:r>
      <w:r>
        <w:rPr>
          <w:rFonts w:asciiTheme="minorHAnsi" w:hAnsiTheme="minorHAnsi"/>
          <w:sz w:val="20"/>
          <w:szCs w:val="20"/>
        </w:rPr>
        <w:t xml:space="preserve"> and </w:t>
      </w:r>
      <w:r w:rsidRPr="007D2140">
        <w:rPr>
          <w:rFonts w:asciiTheme="minorHAnsi" w:hAnsiTheme="minorHAnsi"/>
          <w:b/>
          <w:sz w:val="20"/>
          <w:szCs w:val="20"/>
        </w:rPr>
        <w:t>chemical</w:t>
      </w:r>
      <w:r>
        <w:rPr>
          <w:rFonts w:asciiTheme="minorHAnsi" w:hAnsiTheme="minorHAnsi"/>
          <w:sz w:val="20"/>
          <w:szCs w:val="20"/>
        </w:rPr>
        <w:t xml:space="preserve">.  Physical properties can be observed without changing the chemical composition of a substance.  Chemical properties describe how a substance reacts with another substance.  About 90 elements occur naturally on Earth and elements consist of </w:t>
      </w:r>
      <w:r w:rsidRPr="007D2140">
        <w:rPr>
          <w:rFonts w:asciiTheme="minorHAnsi" w:hAnsiTheme="minorHAnsi"/>
          <w:b/>
          <w:sz w:val="20"/>
          <w:szCs w:val="20"/>
        </w:rPr>
        <w:t>atoms</w:t>
      </w:r>
      <w:r>
        <w:rPr>
          <w:rFonts w:asciiTheme="minorHAnsi" w:hAnsiTheme="minorHAnsi"/>
          <w:sz w:val="20"/>
          <w:szCs w:val="20"/>
        </w:rPr>
        <w:t xml:space="preserve">, which are the smallest units of an element having the chemical properties of that element.  Three main types of subatomic particles include </w:t>
      </w:r>
      <w:r w:rsidRPr="007D2140">
        <w:rPr>
          <w:rFonts w:asciiTheme="minorHAnsi" w:hAnsiTheme="minorHAnsi"/>
          <w:b/>
          <w:sz w:val="20"/>
          <w:szCs w:val="20"/>
        </w:rPr>
        <w:t>protons</w:t>
      </w:r>
      <w:r>
        <w:rPr>
          <w:rFonts w:asciiTheme="minorHAnsi" w:hAnsiTheme="minorHAnsi"/>
          <w:sz w:val="20"/>
          <w:szCs w:val="20"/>
        </w:rPr>
        <w:t xml:space="preserve"> (positive charge in the nucleus), </w:t>
      </w:r>
      <w:r w:rsidRPr="007D2140">
        <w:rPr>
          <w:rFonts w:asciiTheme="minorHAnsi" w:hAnsiTheme="minorHAnsi"/>
          <w:b/>
          <w:sz w:val="20"/>
          <w:szCs w:val="20"/>
        </w:rPr>
        <w:t>neutrons</w:t>
      </w:r>
      <w:r>
        <w:rPr>
          <w:rFonts w:asciiTheme="minorHAnsi" w:hAnsiTheme="minorHAnsi"/>
          <w:sz w:val="20"/>
          <w:szCs w:val="20"/>
        </w:rPr>
        <w:t xml:space="preserve"> (neutral or no charge in the nucleus), and </w:t>
      </w:r>
      <w:r w:rsidRPr="007D2140">
        <w:rPr>
          <w:rFonts w:asciiTheme="minorHAnsi" w:hAnsiTheme="minorHAnsi"/>
          <w:b/>
          <w:sz w:val="20"/>
          <w:szCs w:val="20"/>
        </w:rPr>
        <w:t>electrons</w:t>
      </w:r>
      <w:r>
        <w:rPr>
          <w:rFonts w:asciiTheme="minorHAnsi" w:hAnsiTheme="minorHAnsi"/>
          <w:sz w:val="20"/>
          <w:szCs w:val="20"/>
        </w:rPr>
        <w:t xml:space="preserve"> (negative charge surrounding the nucleus in a region known as the electron cloud consisting of energy levels, or shells).  The </w:t>
      </w:r>
      <w:r w:rsidRPr="007D2140">
        <w:rPr>
          <w:rFonts w:asciiTheme="minorHAnsi" w:hAnsiTheme="minorHAnsi"/>
          <w:b/>
          <w:sz w:val="20"/>
          <w:szCs w:val="20"/>
        </w:rPr>
        <w:t>Periodic</w:t>
      </w:r>
      <w:r w:rsidRPr="00EC7384">
        <w:rPr>
          <w:rFonts w:asciiTheme="minorHAnsi" w:hAnsiTheme="minorHAnsi"/>
          <w:b/>
          <w:sz w:val="20"/>
          <w:szCs w:val="20"/>
          <w:u w:val="single"/>
        </w:rPr>
        <w:t xml:space="preserve"> </w:t>
      </w:r>
      <w:r w:rsidRPr="007D2140">
        <w:rPr>
          <w:rFonts w:asciiTheme="minorHAnsi" w:hAnsiTheme="minorHAnsi"/>
          <w:b/>
          <w:sz w:val="20"/>
          <w:szCs w:val="20"/>
        </w:rPr>
        <w:t>Table of Elements</w:t>
      </w:r>
      <w:r>
        <w:rPr>
          <w:rFonts w:asciiTheme="minorHAnsi" w:hAnsiTheme="minorHAnsi"/>
          <w:sz w:val="20"/>
          <w:szCs w:val="20"/>
        </w:rPr>
        <w:t xml:space="preserve"> is a system for classifying elements and was first devised by the Russian chemist, Dmitri Mendeleev, in 1869.  Rows on this table are called </w:t>
      </w:r>
      <w:r w:rsidRPr="007D2140">
        <w:rPr>
          <w:rFonts w:asciiTheme="minorHAnsi" w:hAnsiTheme="minorHAnsi"/>
          <w:b/>
          <w:sz w:val="20"/>
          <w:szCs w:val="20"/>
        </w:rPr>
        <w:t>periods</w:t>
      </w:r>
      <w:r>
        <w:rPr>
          <w:rFonts w:asciiTheme="minorHAnsi" w:hAnsiTheme="minorHAnsi"/>
          <w:sz w:val="20"/>
          <w:szCs w:val="20"/>
        </w:rPr>
        <w:t xml:space="preserve"> and columns are called </w:t>
      </w:r>
      <w:r w:rsidRPr="007D2140">
        <w:rPr>
          <w:rFonts w:asciiTheme="minorHAnsi" w:hAnsiTheme="minorHAnsi"/>
          <w:b/>
          <w:sz w:val="20"/>
          <w:szCs w:val="20"/>
        </w:rPr>
        <w:t>groups</w:t>
      </w:r>
      <w:r>
        <w:rPr>
          <w:rFonts w:asciiTheme="minorHAnsi" w:hAnsiTheme="minorHAnsi"/>
          <w:sz w:val="20"/>
          <w:szCs w:val="20"/>
        </w:rPr>
        <w:t>.</w:t>
      </w:r>
    </w:p>
    <w:p w:rsidR="00D72617" w:rsidRDefault="00D72617" w:rsidP="0049672E">
      <w:pPr>
        <w:rPr>
          <w:rFonts w:asciiTheme="minorHAnsi" w:hAnsiTheme="minorHAnsi"/>
          <w:b/>
          <w:sz w:val="20"/>
          <w:szCs w:val="20"/>
          <w:u w:val="single"/>
        </w:rPr>
      </w:pPr>
    </w:p>
    <w:p w:rsidR="0049672E" w:rsidRPr="00860E9D" w:rsidRDefault="00860E9D" w:rsidP="0049672E">
      <w:pPr>
        <w:rPr>
          <w:rFonts w:asciiTheme="minorHAnsi" w:hAnsiTheme="minorHAnsi"/>
          <w:b/>
          <w:sz w:val="20"/>
          <w:szCs w:val="20"/>
        </w:rPr>
      </w:pPr>
      <w:r>
        <w:rPr>
          <w:rFonts w:asciiTheme="minorHAnsi" w:hAnsiTheme="minorHAnsi"/>
          <w:b/>
          <w:sz w:val="20"/>
          <w:szCs w:val="20"/>
          <w:u w:val="single"/>
        </w:rPr>
        <w:t>PROCEDURE</w:t>
      </w:r>
      <w:r w:rsidR="0049672E" w:rsidRPr="00860E9D">
        <w:rPr>
          <w:rFonts w:asciiTheme="minorHAnsi" w:hAnsiTheme="minorHAnsi"/>
          <w:b/>
          <w:sz w:val="20"/>
          <w:szCs w:val="20"/>
        </w:rPr>
        <w:t>:</w:t>
      </w:r>
    </w:p>
    <w:p w:rsidR="00DE3F3C" w:rsidRDefault="00DE3F3C" w:rsidP="006C0299">
      <w:pPr>
        <w:numPr>
          <w:ilvl w:val="0"/>
          <w:numId w:val="1"/>
        </w:numPr>
        <w:rPr>
          <w:rFonts w:asciiTheme="minorHAnsi" w:hAnsiTheme="minorHAnsi"/>
          <w:sz w:val="20"/>
          <w:szCs w:val="20"/>
        </w:rPr>
      </w:pPr>
      <w:r>
        <w:rPr>
          <w:rFonts w:asciiTheme="minorHAnsi" w:hAnsiTheme="minorHAnsi"/>
          <w:sz w:val="20"/>
          <w:szCs w:val="20"/>
        </w:rPr>
        <w:t xml:space="preserve">Make sure all </w:t>
      </w:r>
      <w:r w:rsidR="0058467A">
        <w:rPr>
          <w:rFonts w:asciiTheme="minorHAnsi" w:hAnsiTheme="minorHAnsi"/>
          <w:sz w:val="20"/>
          <w:szCs w:val="20"/>
        </w:rPr>
        <w:t>lab ware</w:t>
      </w:r>
      <w:r>
        <w:rPr>
          <w:rFonts w:asciiTheme="minorHAnsi" w:hAnsiTheme="minorHAnsi"/>
          <w:sz w:val="20"/>
          <w:szCs w:val="20"/>
        </w:rPr>
        <w:t xml:space="preserve"> is clean by rinsing out thoroughly </w:t>
      </w:r>
      <w:r w:rsidR="00B07968">
        <w:rPr>
          <w:rFonts w:asciiTheme="minorHAnsi" w:hAnsiTheme="minorHAnsi"/>
          <w:sz w:val="20"/>
          <w:szCs w:val="20"/>
        </w:rPr>
        <w:t xml:space="preserve">with </w:t>
      </w:r>
      <w:r w:rsidR="00184C4C">
        <w:rPr>
          <w:rFonts w:asciiTheme="minorHAnsi" w:hAnsiTheme="minorHAnsi"/>
          <w:sz w:val="20"/>
          <w:szCs w:val="20"/>
        </w:rPr>
        <w:t xml:space="preserve">one small drop of </w:t>
      </w:r>
      <w:r>
        <w:rPr>
          <w:rFonts w:asciiTheme="minorHAnsi" w:hAnsiTheme="minorHAnsi"/>
          <w:sz w:val="20"/>
          <w:szCs w:val="20"/>
        </w:rPr>
        <w:t xml:space="preserve">soap and water </w:t>
      </w:r>
      <w:r w:rsidR="00B07968">
        <w:rPr>
          <w:rFonts w:asciiTheme="minorHAnsi" w:hAnsiTheme="minorHAnsi"/>
          <w:sz w:val="20"/>
          <w:szCs w:val="20"/>
        </w:rPr>
        <w:t xml:space="preserve">using the brushes </w:t>
      </w:r>
      <w:r>
        <w:rPr>
          <w:rFonts w:asciiTheme="minorHAnsi" w:hAnsiTheme="minorHAnsi"/>
          <w:sz w:val="20"/>
          <w:szCs w:val="20"/>
        </w:rPr>
        <w:t>at your lab sink.</w:t>
      </w:r>
    </w:p>
    <w:p w:rsidR="00DE3F3C" w:rsidRDefault="00DE3F3C" w:rsidP="00DE3F3C">
      <w:pPr>
        <w:ind w:left="720"/>
        <w:rPr>
          <w:rFonts w:asciiTheme="minorHAnsi" w:hAnsiTheme="minorHAnsi"/>
          <w:sz w:val="20"/>
          <w:szCs w:val="20"/>
        </w:rPr>
      </w:pPr>
    </w:p>
    <w:p w:rsidR="005C6905" w:rsidRDefault="00705ED0" w:rsidP="006C0299">
      <w:pPr>
        <w:numPr>
          <w:ilvl w:val="0"/>
          <w:numId w:val="1"/>
        </w:numPr>
        <w:rPr>
          <w:rFonts w:asciiTheme="minorHAnsi" w:hAnsiTheme="minorHAnsi"/>
          <w:sz w:val="20"/>
          <w:szCs w:val="20"/>
        </w:rPr>
      </w:pPr>
      <w:r>
        <w:rPr>
          <w:rFonts w:asciiTheme="minorHAnsi" w:hAnsiTheme="minorHAnsi"/>
          <w:sz w:val="20"/>
          <w:szCs w:val="20"/>
        </w:rPr>
        <w:t xml:space="preserve">Take your </w:t>
      </w:r>
      <w:r w:rsidR="0062402B">
        <w:rPr>
          <w:rFonts w:asciiTheme="minorHAnsi" w:hAnsiTheme="minorHAnsi"/>
          <w:sz w:val="20"/>
          <w:szCs w:val="20"/>
        </w:rPr>
        <w:t>Petri</w:t>
      </w:r>
      <w:r>
        <w:rPr>
          <w:rFonts w:asciiTheme="minorHAnsi" w:hAnsiTheme="minorHAnsi"/>
          <w:sz w:val="20"/>
          <w:szCs w:val="20"/>
        </w:rPr>
        <w:t xml:space="preserve"> dish to the center lab station where the compounds (A and B) are present.  Using the balance scale, retrieve 4 g. of compound A and place into your </w:t>
      </w:r>
      <w:r w:rsidR="0062402B">
        <w:rPr>
          <w:rFonts w:asciiTheme="minorHAnsi" w:hAnsiTheme="minorHAnsi"/>
          <w:sz w:val="20"/>
          <w:szCs w:val="20"/>
        </w:rPr>
        <w:t>Petri</w:t>
      </w:r>
      <w:r>
        <w:rPr>
          <w:rFonts w:asciiTheme="minorHAnsi" w:hAnsiTheme="minorHAnsi"/>
          <w:sz w:val="20"/>
          <w:szCs w:val="20"/>
        </w:rPr>
        <w:t xml:space="preserve"> dish</w:t>
      </w:r>
      <w:r w:rsidR="00D81289">
        <w:rPr>
          <w:rFonts w:asciiTheme="minorHAnsi" w:hAnsiTheme="minorHAnsi"/>
          <w:sz w:val="20"/>
          <w:szCs w:val="20"/>
        </w:rPr>
        <w:t xml:space="preserve">.  In order to get an accurate measurement of 4 g, you will need to first </w:t>
      </w:r>
      <w:r w:rsidR="00184C4C">
        <w:rPr>
          <w:rFonts w:asciiTheme="minorHAnsi" w:hAnsiTheme="minorHAnsi"/>
          <w:sz w:val="20"/>
          <w:szCs w:val="20"/>
        </w:rPr>
        <w:t>place</w:t>
      </w:r>
      <w:r w:rsidR="00D81289">
        <w:rPr>
          <w:rFonts w:asciiTheme="minorHAnsi" w:hAnsiTheme="minorHAnsi"/>
          <w:sz w:val="20"/>
          <w:szCs w:val="20"/>
        </w:rPr>
        <w:t xml:space="preserve"> your </w:t>
      </w:r>
      <w:r w:rsidR="0062402B">
        <w:rPr>
          <w:rFonts w:asciiTheme="minorHAnsi" w:hAnsiTheme="minorHAnsi"/>
          <w:sz w:val="20"/>
          <w:szCs w:val="20"/>
        </w:rPr>
        <w:t>Petri</w:t>
      </w:r>
      <w:r w:rsidR="00D81289">
        <w:rPr>
          <w:rFonts w:asciiTheme="minorHAnsi" w:hAnsiTheme="minorHAnsi"/>
          <w:sz w:val="20"/>
          <w:szCs w:val="20"/>
        </w:rPr>
        <w:t xml:space="preserve"> dish</w:t>
      </w:r>
      <w:r w:rsidR="00184C4C">
        <w:rPr>
          <w:rFonts w:asciiTheme="minorHAnsi" w:hAnsiTheme="minorHAnsi"/>
          <w:sz w:val="20"/>
          <w:szCs w:val="20"/>
        </w:rPr>
        <w:t xml:space="preserve"> on the balance scale and “tare” to 0</w:t>
      </w:r>
      <w:r w:rsidR="00D81289">
        <w:rPr>
          <w:rFonts w:asciiTheme="minorHAnsi" w:hAnsiTheme="minorHAnsi"/>
          <w:sz w:val="20"/>
          <w:szCs w:val="20"/>
        </w:rPr>
        <w:t>.</w:t>
      </w:r>
      <w:r w:rsidR="00184C4C">
        <w:rPr>
          <w:rFonts w:asciiTheme="minorHAnsi" w:hAnsiTheme="minorHAnsi"/>
          <w:sz w:val="20"/>
          <w:szCs w:val="20"/>
        </w:rPr>
        <w:t xml:space="preserve">  Make sure the units on the balance scale read grams (g).</w:t>
      </w:r>
      <w:r w:rsidR="00D81289">
        <w:rPr>
          <w:rFonts w:asciiTheme="minorHAnsi" w:hAnsiTheme="minorHAnsi"/>
          <w:sz w:val="20"/>
          <w:szCs w:val="20"/>
        </w:rPr>
        <w:t xml:space="preserve">  Then, place compound A in your </w:t>
      </w:r>
      <w:r w:rsidR="0062402B">
        <w:rPr>
          <w:rFonts w:asciiTheme="minorHAnsi" w:hAnsiTheme="minorHAnsi"/>
          <w:sz w:val="20"/>
          <w:szCs w:val="20"/>
        </w:rPr>
        <w:t>Petri</w:t>
      </w:r>
      <w:r w:rsidR="00D81289">
        <w:rPr>
          <w:rFonts w:asciiTheme="minorHAnsi" w:hAnsiTheme="minorHAnsi"/>
          <w:sz w:val="20"/>
          <w:szCs w:val="20"/>
        </w:rPr>
        <w:t xml:space="preserve"> dish </w:t>
      </w:r>
      <w:r w:rsidR="00184C4C">
        <w:rPr>
          <w:rFonts w:asciiTheme="minorHAnsi" w:hAnsiTheme="minorHAnsi"/>
          <w:sz w:val="20"/>
          <w:szCs w:val="20"/>
        </w:rPr>
        <w:t>until you have a total of 4 g.</w:t>
      </w:r>
      <w:r w:rsidR="00277596">
        <w:rPr>
          <w:rFonts w:asciiTheme="minorHAnsi" w:hAnsiTheme="minorHAnsi"/>
          <w:sz w:val="20"/>
          <w:szCs w:val="20"/>
        </w:rPr>
        <w:t xml:space="preserve">  Be as accurate as possible.</w:t>
      </w:r>
    </w:p>
    <w:p w:rsidR="00D81289" w:rsidRDefault="00D81289" w:rsidP="00D81289">
      <w:pPr>
        <w:ind w:left="360"/>
        <w:rPr>
          <w:rFonts w:asciiTheme="minorHAnsi" w:hAnsiTheme="minorHAnsi"/>
          <w:sz w:val="20"/>
          <w:szCs w:val="20"/>
        </w:rPr>
      </w:pPr>
    </w:p>
    <w:p w:rsidR="00277596" w:rsidRDefault="00DE3F3C" w:rsidP="00277596">
      <w:pPr>
        <w:pStyle w:val="ListParagraph"/>
        <w:numPr>
          <w:ilvl w:val="0"/>
          <w:numId w:val="1"/>
        </w:numPr>
        <w:rPr>
          <w:rFonts w:asciiTheme="minorHAnsi" w:hAnsiTheme="minorHAnsi"/>
          <w:sz w:val="20"/>
          <w:szCs w:val="20"/>
        </w:rPr>
      </w:pPr>
      <w:r>
        <w:rPr>
          <w:rFonts w:asciiTheme="minorHAnsi" w:hAnsiTheme="minorHAnsi"/>
          <w:sz w:val="20"/>
          <w:szCs w:val="20"/>
        </w:rPr>
        <w:t>Place the funnel spout into one of your 125 mL. Erlenmeyer flasks.  Empty com</w:t>
      </w:r>
      <w:r w:rsidR="00277596">
        <w:rPr>
          <w:rFonts w:asciiTheme="minorHAnsi" w:hAnsiTheme="minorHAnsi"/>
          <w:sz w:val="20"/>
          <w:szCs w:val="20"/>
        </w:rPr>
        <w:t>pound A slowly into the flask using the plastic spoon.</w:t>
      </w:r>
    </w:p>
    <w:p w:rsidR="00277596" w:rsidRDefault="00277596" w:rsidP="00277596">
      <w:pPr>
        <w:pStyle w:val="ListParagraph"/>
        <w:rPr>
          <w:rFonts w:asciiTheme="minorHAnsi" w:hAnsiTheme="minorHAnsi"/>
          <w:sz w:val="20"/>
          <w:szCs w:val="20"/>
        </w:rPr>
      </w:pPr>
    </w:p>
    <w:p w:rsidR="00277596" w:rsidRPr="00277596" w:rsidRDefault="00277596" w:rsidP="00277596">
      <w:pPr>
        <w:pStyle w:val="ListParagraph"/>
        <w:numPr>
          <w:ilvl w:val="0"/>
          <w:numId w:val="1"/>
        </w:numPr>
        <w:rPr>
          <w:rFonts w:asciiTheme="minorHAnsi" w:hAnsiTheme="minorHAnsi"/>
          <w:sz w:val="20"/>
          <w:szCs w:val="20"/>
        </w:rPr>
      </w:pPr>
      <w:r>
        <w:rPr>
          <w:rFonts w:asciiTheme="minorHAnsi" w:hAnsiTheme="minorHAnsi"/>
          <w:sz w:val="20"/>
          <w:szCs w:val="20"/>
        </w:rPr>
        <w:t>Repeat step 2 using compound B.</w:t>
      </w:r>
    </w:p>
    <w:p w:rsidR="00D81289" w:rsidRDefault="00D81289" w:rsidP="00D81289">
      <w:pPr>
        <w:pStyle w:val="ListParagraph"/>
        <w:rPr>
          <w:rFonts w:asciiTheme="minorHAnsi" w:hAnsiTheme="minorHAnsi"/>
          <w:sz w:val="20"/>
          <w:szCs w:val="20"/>
        </w:rPr>
      </w:pPr>
    </w:p>
    <w:p w:rsidR="00277596" w:rsidRDefault="00277596" w:rsidP="007B3E17">
      <w:pPr>
        <w:pStyle w:val="ListParagraph"/>
        <w:numPr>
          <w:ilvl w:val="0"/>
          <w:numId w:val="1"/>
        </w:numPr>
        <w:rPr>
          <w:rFonts w:asciiTheme="minorHAnsi" w:hAnsiTheme="minorHAnsi"/>
          <w:sz w:val="20"/>
          <w:szCs w:val="20"/>
        </w:rPr>
      </w:pPr>
      <w:r>
        <w:rPr>
          <w:rFonts w:asciiTheme="minorHAnsi" w:hAnsiTheme="minorHAnsi"/>
          <w:sz w:val="20"/>
          <w:szCs w:val="20"/>
        </w:rPr>
        <w:t>Place the funnel spout into the other 125 mL. Erlenmeyer flask.  Empty compound B slowly into the flask using the plastic spoon.</w:t>
      </w:r>
    </w:p>
    <w:p w:rsidR="007B3E17" w:rsidRPr="00277596" w:rsidRDefault="009C2133" w:rsidP="00277596">
      <w:pPr>
        <w:pStyle w:val="ListParagraph"/>
        <w:numPr>
          <w:ilvl w:val="0"/>
          <w:numId w:val="1"/>
        </w:numPr>
        <w:rPr>
          <w:rFonts w:asciiTheme="minorHAnsi" w:hAnsiTheme="minorHAnsi"/>
          <w:sz w:val="20"/>
          <w:szCs w:val="20"/>
        </w:rPr>
      </w:pPr>
      <w:r>
        <w:rPr>
          <w:rFonts w:asciiTheme="minorHAnsi" w:hAnsiTheme="minorHAnsi"/>
          <w:sz w:val="20"/>
          <w:szCs w:val="20"/>
        </w:rPr>
        <w:lastRenderedPageBreak/>
        <w:t xml:space="preserve">Observe the color and texture of each compound and record your observations below:  </w:t>
      </w:r>
      <w:r>
        <w:rPr>
          <w:rFonts w:asciiTheme="minorHAnsi" w:hAnsiTheme="minorHAnsi"/>
          <w:b/>
          <w:sz w:val="20"/>
          <w:szCs w:val="20"/>
        </w:rPr>
        <w:t>(4 pts.)</w:t>
      </w:r>
    </w:p>
    <w:p w:rsidR="007B3E17" w:rsidRPr="007B3E17" w:rsidRDefault="007B3E17" w:rsidP="007B3E17">
      <w:pPr>
        <w:pStyle w:val="ListParagraph"/>
        <w:rPr>
          <w:rFonts w:asciiTheme="minorHAnsi" w:hAnsiTheme="minorHAnsi"/>
          <w:sz w:val="20"/>
          <w:szCs w:val="20"/>
        </w:rPr>
      </w:pPr>
    </w:p>
    <w:tbl>
      <w:tblPr>
        <w:tblStyle w:val="TableGrid"/>
        <w:tblW w:w="0" w:type="auto"/>
        <w:tblLook w:val="04A0"/>
      </w:tblPr>
      <w:tblGrid>
        <w:gridCol w:w="2952"/>
        <w:gridCol w:w="2952"/>
        <w:gridCol w:w="2952"/>
      </w:tblGrid>
      <w:tr w:rsidR="009C2133" w:rsidTr="009C2133">
        <w:tc>
          <w:tcPr>
            <w:tcW w:w="2952" w:type="dxa"/>
          </w:tcPr>
          <w:p w:rsidR="009C2133" w:rsidRPr="00424A21" w:rsidRDefault="00424A21" w:rsidP="00424A21">
            <w:pPr>
              <w:jc w:val="center"/>
              <w:rPr>
                <w:rFonts w:asciiTheme="minorHAnsi" w:hAnsiTheme="minorHAnsi"/>
                <w:b/>
                <w:sz w:val="20"/>
                <w:szCs w:val="20"/>
              </w:rPr>
            </w:pPr>
            <w:r>
              <w:rPr>
                <w:rFonts w:asciiTheme="minorHAnsi" w:hAnsiTheme="minorHAnsi"/>
                <w:b/>
                <w:sz w:val="20"/>
                <w:szCs w:val="20"/>
              </w:rPr>
              <w:t>Compound</w:t>
            </w:r>
          </w:p>
        </w:tc>
        <w:tc>
          <w:tcPr>
            <w:tcW w:w="2952" w:type="dxa"/>
          </w:tcPr>
          <w:p w:rsidR="009C2133" w:rsidRPr="00424A21" w:rsidRDefault="00424A21" w:rsidP="00424A21">
            <w:pPr>
              <w:jc w:val="center"/>
              <w:rPr>
                <w:rFonts w:asciiTheme="minorHAnsi" w:hAnsiTheme="minorHAnsi"/>
                <w:b/>
                <w:sz w:val="20"/>
                <w:szCs w:val="20"/>
              </w:rPr>
            </w:pPr>
            <w:r>
              <w:rPr>
                <w:rFonts w:asciiTheme="minorHAnsi" w:hAnsiTheme="minorHAnsi"/>
                <w:b/>
                <w:sz w:val="20"/>
                <w:szCs w:val="20"/>
              </w:rPr>
              <w:t>Color</w:t>
            </w:r>
          </w:p>
        </w:tc>
        <w:tc>
          <w:tcPr>
            <w:tcW w:w="2952" w:type="dxa"/>
          </w:tcPr>
          <w:p w:rsidR="009C2133" w:rsidRPr="00424A21" w:rsidRDefault="00424A21" w:rsidP="00424A21">
            <w:pPr>
              <w:jc w:val="center"/>
              <w:rPr>
                <w:rFonts w:asciiTheme="minorHAnsi" w:hAnsiTheme="minorHAnsi"/>
                <w:b/>
                <w:sz w:val="20"/>
                <w:szCs w:val="20"/>
              </w:rPr>
            </w:pPr>
            <w:r>
              <w:rPr>
                <w:rFonts w:asciiTheme="minorHAnsi" w:hAnsiTheme="minorHAnsi"/>
                <w:b/>
                <w:sz w:val="20"/>
                <w:szCs w:val="20"/>
              </w:rPr>
              <w:t>Texture</w:t>
            </w:r>
          </w:p>
        </w:tc>
      </w:tr>
      <w:tr w:rsidR="009C2133" w:rsidTr="009C2133">
        <w:tc>
          <w:tcPr>
            <w:tcW w:w="2952" w:type="dxa"/>
          </w:tcPr>
          <w:p w:rsidR="009C2133" w:rsidRDefault="00424A21" w:rsidP="00424A21">
            <w:pPr>
              <w:jc w:val="center"/>
              <w:rPr>
                <w:rFonts w:asciiTheme="minorHAnsi" w:hAnsiTheme="minorHAnsi"/>
                <w:sz w:val="20"/>
                <w:szCs w:val="20"/>
              </w:rPr>
            </w:pPr>
            <w:r>
              <w:rPr>
                <w:rFonts w:asciiTheme="minorHAnsi" w:hAnsiTheme="minorHAnsi"/>
                <w:sz w:val="20"/>
                <w:szCs w:val="20"/>
              </w:rPr>
              <w:t>A</w:t>
            </w:r>
          </w:p>
        </w:tc>
        <w:tc>
          <w:tcPr>
            <w:tcW w:w="2952" w:type="dxa"/>
          </w:tcPr>
          <w:p w:rsidR="009C2133" w:rsidRDefault="009C2133" w:rsidP="009C2133">
            <w:pPr>
              <w:rPr>
                <w:rFonts w:asciiTheme="minorHAnsi" w:hAnsiTheme="minorHAnsi"/>
                <w:sz w:val="20"/>
                <w:szCs w:val="20"/>
              </w:rPr>
            </w:pPr>
          </w:p>
        </w:tc>
        <w:tc>
          <w:tcPr>
            <w:tcW w:w="2952" w:type="dxa"/>
          </w:tcPr>
          <w:p w:rsidR="009C2133" w:rsidRDefault="009C2133" w:rsidP="009C2133">
            <w:pPr>
              <w:rPr>
                <w:rFonts w:asciiTheme="minorHAnsi" w:hAnsiTheme="minorHAnsi"/>
                <w:sz w:val="20"/>
                <w:szCs w:val="20"/>
              </w:rPr>
            </w:pPr>
          </w:p>
        </w:tc>
      </w:tr>
      <w:tr w:rsidR="009C2133" w:rsidTr="009C2133">
        <w:tc>
          <w:tcPr>
            <w:tcW w:w="2952" w:type="dxa"/>
          </w:tcPr>
          <w:p w:rsidR="009C2133" w:rsidRDefault="00424A21" w:rsidP="00424A21">
            <w:pPr>
              <w:jc w:val="center"/>
              <w:rPr>
                <w:rFonts w:asciiTheme="minorHAnsi" w:hAnsiTheme="minorHAnsi"/>
                <w:sz w:val="20"/>
                <w:szCs w:val="20"/>
              </w:rPr>
            </w:pPr>
            <w:r>
              <w:rPr>
                <w:rFonts w:asciiTheme="minorHAnsi" w:hAnsiTheme="minorHAnsi"/>
                <w:sz w:val="20"/>
                <w:szCs w:val="20"/>
              </w:rPr>
              <w:t>B</w:t>
            </w:r>
          </w:p>
        </w:tc>
        <w:tc>
          <w:tcPr>
            <w:tcW w:w="2952" w:type="dxa"/>
          </w:tcPr>
          <w:p w:rsidR="009C2133" w:rsidRDefault="009C2133" w:rsidP="009C2133">
            <w:pPr>
              <w:rPr>
                <w:rFonts w:asciiTheme="minorHAnsi" w:hAnsiTheme="minorHAnsi"/>
                <w:sz w:val="20"/>
                <w:szCs w:val="20"/>
              </w:rPr>
            </w:pPr>
          </w:p>
        </w:tc>
        <w:tc>
          <w:tcPr>
            <w:tcW w:w="2952" w:type="dxa"/>
          </w:tcPr>
          <w:p w:rsidR="009C2133" w:rsidRDefault="009C2133" w:rsidP="009C2133">
            <w:pPr>
              <w:rPr>
                <w:rFonts w:asciiTheme="minorHAnsi" w:hAnsiTheme="minorHAnsi"/>
                <w:sz w:val="20"/>
                <w:szCs w:val="20"/>
              </w:rPr>
            </w:pPr>
          </w:p>
        </w:tc>
      </w:tr>
    </w:tbl>
    <w:p w:rsidR="00B46CCE" w:rsidRPr="000A6B0B" w:rsidRDefault="00B46CCE" w:rsidP="000A6B0B">
      <w:pPr>
        <w:rPr>
          <w:rFonts w:asciiTheme="minorHAnsi" w:hAnsiTheme="minorHAnsi"/>
          <w:sz w:val="20"/>
          <w:szCs w:val="20"/>
          <w:u w:val="single"/>
        </w:rPr>
      </w:pPr>
    </w:p>
    <w:p w:rsidR="008D36E7" w:rsidRPr="008D36E7" w:rsidRDefault="004D57BA" w:rsidP="00B46CCE">
      <w:pPr>
        <w:pStyle w:val="ListParagraph"/>
        <w:numPr>
          <w:ilvl w:val="0"/>
          <w:numId w:val="1"/>
        </w:numPr>
        <w:rPr>
          <w:rFonts w:asciiTheme="minorHAnsi" w:hAnsiTheme="minorHAnsi"/>
          <w:sz w:val="20"/>
          <w:szCs w:val="20"/>
          <w:u w:val="single"/>
        </w:rPr>
      </w:pPr>
      <w:r>
        <w:rPr>
          <w:rFonts w:asciiTheme="minorHAnsi" w:hAnsiTheme="minorHAnsi"/>
          <w:sz w:val="20"/>
          <w:szCs w:val="20"/>
        </w:rPr>
        <w:t xml:space="preserve">Using your </w:t>
      </w:r>
      <w:r w:rsidR="008D36E7">
        <w:rPr>
          <w:rFonts w:asciiTheme="minorHAnsi" w:hAnsiTheme="minorHAnsi"/>
          <w:sz w:val="20"/>
          <w:szCs w:val="20"/>
        </w:rPr>
        <w:t xml:space="preserve">plastic pipet, retrieve </w:t>
      </w:r>
      <w:r>
        <w:rPr>
          <w:rFonts w:asciiTheme="minorHAnsi" w:hAnsiTheme="minorHAnsi"/>
          <w:sz w:val="20"/>
          <w:szCs w:val="20"/>
        </w:rPr>
        <w:t>5 mL. of vinegar</w:t>
      </w:r>
      <w:r w:rsidR="008D36E7">
        <w:rPr>
          <w:rFonts w:asciiTheme="minorHAnsi" w:hAnsiTheme="minorHAnsi"/>
          <w:sz w:val="20"/>
          <w:szCs w:val="20"/>
        </w:rPr>
        <w:t xml:space="preserve"> and place in your graduated cylinder.</w:t>
      </w:r>
    </w:p>
    <w:p w:rsidR="008D36E7" w:rsidRPr="008D36E7" w:rsidRDefault="008D36E7" w:rsidP="008D36E7">
      <w:pPr>
        <w:pStyle w:val="ListParagraph"/>
        <w:rPr>
          <w:rFonts w:asciiTheme="minorHAnsi" w:hAnsiTheme="minorHAnsi"/>
          <w:sz w:val="20"/>
          <w:szCs w:val="20"/>
          <w:u w:val="single"/>
        </w:rPr>
      </w:pPr>
    </w:p>
    <w:p w:rsidR="007E1FEA" w:rsidRPr="004D57BA" w:rsidRDefault="008D36E7" w:rsidP="00B46CCE">
      <w:pPr>
        <w:pStyle w:val="ListParagraph"/>
        <w:numPr>
          <w:ilvl w:val="0"/>
          <w:numId w:val="1"/>
        </w:numPr>
        <w:rPr>
          <w:rFonts w:asciiTheme="minorHAnsi" w:hAnsiTheme="minorHAnsi"/>
          <w:sz w:val="20"/>
          <w:szCs w:val="20"/>
          <w:u w:val="single"/>
        </w:rPr>
      </w:pPr>
      <w:r>
        <w:rPr>
          <w:rFonts w:asciiTheme="minorHAnsi" w:hAnsiTheme="minorHAnsi"/>
          <w:sz w:val="20"/>
          <w:szCs w:val="20"/>
        </w:rPr>
        <w:t>Transfer the vinegar into the Erlenmeyer flask containing compound A using your funnel spout</w:t>
      </w:r>
      <w:r w:rsidR="004D57BA">
        <w:rPr>
          <w:rFonts w:asciiTheme="minorHAnsi" w:hAnsiTheme="minorHAnsi"/>
          <w:sz w:val="20"/>
          <w:szCs w:val="20"/>
        </w:rPr>
        <w:t>.</w:t>
      </w:r>
    </w:p>
    <w:p w:rsidR="004D57BA" w:rsidRPr="004D57BA" w:rsidRDefault="004D57BA" w:rsidP="004D57BA">
      <w:pPr>
        <w:pStyle w:val="ListParagraph"/>
        <w:rPr>
          <w:rFonts w:asciiTheme="minorHAnsi" w:hAnsiTheme="minorHAnsi"/>
          <w:sz w:val="20"/>
          <w:szCs w:val="20"/>
          <w:u w:val="single"/>
        </w:rPr>
      </w:pPr>
    </w:p>
    <w:p w:rsidR="004D57BA" w:rsidRPr="000A6B0B" w:rsidRDefault="004D57BA" w:rsidP="00B46CCE">
      <w:pPr>
        <w:pStyle w:val="ListParagraph"/>
        <w:numPr>
          <w:ilvl w:val="0"/>
          <w:numId w:val="1"/>
        </w:numPr>
        <w:rPr>
          <w:rFonts w:asciiTheme="minorHAnsi" w:hAnsiTheme="minorHAnsi"/>
          <w:sz w:val="20"/>
          <w:szCs w:val="20"/>
          <w:u w:val="single"/>
        </w:rPr>
      </w:pPr>
      <w:r>
        <w:rPr>
          <w:rFonts w:asciiTheme="minorHAnsi" w:hAnsiTheme="minorHAnsi"/>
          <w:sz w:val="20"/>
          <w:szCs w:val="20"/>
        </w:rPr>
        <w:t xml:space="preserve">Repeat step 7 with compound B.  Record your observations for each compound below:  </w:t>
      </w:r>
      <w:r>
        <w:rPr>
          <w:rFonts w:asciiTheme="minorHAnsi" w:hAnsiTheme="minorHAnsi"/>
          <w:b/>
          <w:sz w:val="20"/>
          <w:szCs w:val="20"/>
        </w:rPr>
        <w:t>(2 pts).</w:t>
      </w:r>
    </w:p>
    <w:p w:rsidR="000A6B0B" w:rsidRPr="000A6B0B" w:rsidRDefault="000A6B0B" w:rsidP="000A6B0B">
      <w:pPr>
        <w:rPr>
          <w:rFonts w:asciiTheme="minorHAnsi" w:hAnsiTheme="minorHAnsi"/>
          <w:sz w:val="20"/>
          <w:szCs w:val="20"/>
          <w:u w:val="single"/>
        </w:rPr>
      </w:pPr>
    </w:p>
    <w:tbl>
      <w:tblPr>
        <w:tblStyle w:val="TableGrid"/>
        <w:tblW w:w="0" w:type="auto"/>
        <w:tblLook w:val="04A0"/>
      </w:tblPr>
      <w:tblGrid>
        <w:gridCol w:w="4428"/>
        <w:gridCol w:w="4428"/>
      </w:tblGrid>
      <w:tr w:rsidR="000A6B0B" w:rsidTr="000A6B0B">
        <w:tc>
          <w:tcPr>
            <w:tcW w:w="4428" w:type="dxa"/>
          </w:tcPr>
          <w:p w:rsidR="000A6B0B" w:rsidRPr="000A6B0B" w:rsidRDefault="000A6B0B" w:rsidP="000A6B0B">
            <w:pPr>
              <w:jc w:val="center"/>
              <w:rPr>
                <w:rFonts w:asciiTheme="minorHAnsi" w:hAnsiTheme="minorHAnsi"/>
                <w:b/>
                <w:sz w:val="20"/>
                <w:szCs w:val="20"/>
              </w:rPr>
            </w:pPr>
            <w:r>
              <w:rPr>
                <w:rFonts w:asciiTheme="minorHAnsi" w:hAnsiTheme="minorHAnsi"/>
                <w:b/>
                <w:sz w:val="20"/>
                <w:szCs w:val="20"/>
              </w:rPr>
              <w:t>Compound</w:t>
            </w:r>
          </w:p>
        </w:tc>
        <w:tc>
          <w:tcPr>
            <w:tcW w:w="4428" w:type="dxa"/>
          </w:tcPr>
          <w:p w:rsidR="000A6B0B" w:rsidRPr="000A6B0B" w:rsidRDefault="000A6B0B" w:rsidP="000A6B0B">
            <w:pPr>
              <w:jc w:val="center"/>
              <w:rPr>
                <w:rFonts w:asciiTheme="minorHAnsi" w:hAnsiTheme="minorHAnsi"/>
                <w:b/>
                <w:sz w:val="20"/>
                <w:szCs w:val="20"/>
              </w:rPr>
            </w:pPr>
            <w:r>
              <w:rPr>
                <w:rFonts w:asciiTheme="minorHAnsi" w:hAnsiTheme="minorHAnsi"/>
                <w:b/>
                <w:sz w:val="20"/>
                <w:szCs w:val="20"/>
              </w:rPr>
              <w:t>Observation</w:t>
            </w:r>
          </w:p>
        </w:tc>
      </w:tr>
      <w:tr w:rsidR="000A6B0B" w:rsidTr="000A6B0B">
        <w:tc>
          <w:tcPr>
            <w:tcW w:w="4428" w:type="dxa"/>
          </w:tcPr>
          <w:p w:rsidR="000A6B0B" w:rsidRDefault="000A6B0B" w:rsidP="000A6B0B">
            <w:pPr>
              <w:jc w:val="center"/>
              <w:rPr>
                <w:rFonts w:asciiTheme="minorHAnsi" w:hAnsiTheme="minorHAnsi"/>
                <w:sz w:val="20"/>
                <w:szCs w:val="20"/>
              </w:rPr>
            </w:pPr>
            <w:r>
              <w:rPr>
                <w:rFonts w:asciiTheme="minorHAnsi" w:hAnsiTheme="minorHAnsi"/>
                <w:sz w:val="20"/>
                <w:szCs w:val="20"/>
              </w:rPr>
              <w:t>A</w:t>
            </w:r>
          </w:p>
        </w:tc>
        <w:tc>
          <w:tcPr>
            <w:tcW w:w="4428" w:type="dxa"/>
          </w:tcPr>
          <w:p w:rsidR="000A6B0B" w:rsidRDefault="000A6B0B" w:rsidP="004D57BA">
            <w:pPr>
              <w:rPr>
                <w:rFonts w:asciiTheme="minorHAnsi" w:hAnsiTheme="minorHAnsi"/>
                <w:sz w:val="20"/>
                <w:szCs w:val="20"/>
              </w:rPr>
            </w:pPr>
          </w:p>
        </w:tc>
      </w:tr>
      <w:tr w:rsidR="000A6B0B" w:rsidTr="000A6B0B">
        <w:tc>
          <w:tcPr>
            <w:tcW w:w="4428" w:type="dxa"/>
          </w:tcPr>
          <w:p w:rsidR="000A6B0B" w:rsidRDefault="000A6B0B" w:rsidP="000A6B0B">
            <w:pPr>
              <w:jc w:val="center"/>
              <w:rPr>
                <w:rFonts w:asciiTheme="minorHAnsi" w:hAnsiTheme="minorHAnsi"/>
                <w:sz w:val="20"/>
                <w:szCs w:val="20"/>
              </w:rPr>
            </w:pPr>
            <w:r>
              <w:rPr>
                <w:rFonts w:asciiTheme="minorHAnsi" w:hAnsiTheme="minorHAnsi"/>
                <w:sz w:val="20"/>
                <w:szCs w:val="20"/>
              </w:rPr>
              <w:t>B</w:t>
            </w:r>
          </w:p>
        </w:tc>
        <w:tc>
          <w:tcPr>
            <w:tcW w:w="4428" w:type="dxa"/>
          </w:tcPr>
          <w:p w:rsidR="000A6B0B" w:rsidRDefault="000A6B0B" w:rsidP="004D57BA">
            <w:pPr>
              <w:rPr>
                <w:rFonts w:asciiTheme="minorHAnsi" w:hAnsiTheme="minorHAnsi"/>
                <w:sz w:val="20"/>
                <w:szCs w:val="20"/>
              </w:rPr>
            </w:pPr>
          </w:p>
        </w:tc>
      </w:tr>
    </w:tbl>
    <w:p w:rsidR="004D57BA" w:rsidRPr="004D57BA" w:rsidRDefault="004D57BA" w:rsidP="004D57BA">
      <w:pPr>
        <w:rPr>
          <w:rFonts w:asciiTheme="minorHAnsi" w:hAnsiTheme="minorHAnsi"/>
          <w:sz w:val="20"/>
          <w:szCs w:val="20"/>
        </w:rPr>
      </w:pPr>
    </w:p>
    <w:p w:rsidR="00D707EE" w:rsidRPr="000A6B0B" w:rsidRDefault="000A6B0B" w:rsidP="00860E9D">
      <w:pPr>
        <w:autoSpaceDE w:val="0"/>
        <w:autoSpaceDN w:val="0"/>
        <w:adjustRightInd w:val="0"/>
        <w:rPr>
          <w:rFonts w:asciiTheme="minorHAnsi" w:hAnsiTheme="minorHAnsi"/>
          <w:b/>
          <w:sz w:val="20"/>
          <w:szCs w:val="20"/>
        </w:rPr>
      </w:pPr>
      <w:r>
        <w:rPr>
          <w:rFonts w:asciiTheme="minorHAnsi" w:hAnsiTheme="minorHAnsi"/>
          <w:sz w:val="20"/>
          <w:szCs w:val="20"/>
        </w:rPr>
        <w:tab/>
        <w:t xml:space="preserve">What physical and chemical differences between the two compounds did you record?  </w:t>
      </w:r>
      <w:r>
        <w:rPr>
          <w:rFonts w:asciiTheme="minorHAnsi" w:hAnsiTheme="minorHAnsi"/>
          <w:b/>
          <w:sz w:val="20"/>
          <w:szCs w:val="20"/>
        </w:rPr>
        <w:t>(1 pt.)</w:t>
      </w:r>
    </w:p>
    <w:p w:rsidR="000A6B0B" w:rsidRDefault="000A6B0B" w:rsidP="00860E9D">
      <w:pPr>
        <w:autoSpaceDE w:val="0"/>
        <w:autoSpaceDN w:val="0"/>
        <w:adjustRightInd w:val="0"/>
        <w:rPr>
          <w:rFonts w:asciiTheme="minorHAnsi" w:hAnsiTheme="minorHAnsi"/>
          <w:sz w:val="20"/>
          <w:szCs w:val="20"/>
          <w:u w:val="single"/>
        </w:rPr>
      </w:pPr>
      <w:r>
        <w:rPr>
          <w:rFonts w:asciiTheme="minorHAnsi" w:hAnsiTheme="minorHAnsi"/>
          <w:sz w:val="20"/>
          <w:szCs w:val="20"/>
        </w:rPr>
        <w:tab/>
      </w:r>
      <w:r>
        <w:rPr>
          <w:rFonts w:asciiTheme="minorHAnsi" w:hAnsiTheme="minorHAnsi"/>
          <w:sz w:val="20"/>
          <w:szCs w:val="20"/>
          <w:u w:val="single"/>
        </w:rPr>
        <w:t>_______________________________________________________________________________</w:t>
      </w:r>
    </w:p>
    <w:p w:rsidR="00D37E84" w:rsidRDefault="00D37E84" w:rsidP="00860E9D">
      <w:pPr>
        <w:autoSpaceDE w:val="0"/>
        <w:autoSpaceDN w:val="0"/>
        <w:adjustRightInd w:val="0"/>
        <w:rPr>
          <w:rFonts w:asciiTheme="minorHAnsi" w:hAnsiTheme="minorHAnsi"/>
          <w:sz w:val="20"/>
          <w:szCs w:val="20"/>
          <w:u w:val="single"/>
        </w:rPr>
      </w:pPr>
      <w:r>
        <w:rPr>
          <w:rFonts w:asciiTheme="minorHAnsi" w:hAnsiTheme="minorHAnsi"/>
          <w:sz w:val="20"/>
          <w:szCs w:val="20"/>
        </w:rPr>
        <w:tab/>
      </w:r>
      <w:r>
        <w:rPr>
          <w:rFonts w:asciiTheme="minorHAnsi" w:hAnsiTheme="minorHAnsi"/>
          <w:sz w:val="20"/>
          <w:szCs w:val="20"/>
          <w:u w:val="single"/>
        </w:rPr>
        <w:t>_______________________________________________________________________________</w:t>
      </w:r>
    </w:p>
    <w:p w:rsidR="00D37E84" w:rsidRPr="00D37E84" w:rsidRDefault="00D37E84" w:rsidP="00860E9D">
      <w:pPr>
        <w:autoSpaceDE w:val="0"/>
        <w:autoSpaceDN w:val="0"/>
        <w:adjustRightInd w:val="0"/>
        <w:rPr>
          <w:rFonts w:asciiTheme="minorHAnsi" w:hAnsiTheme="minorHAnsi"/>
          <w:sz w:val="20"/>
          <w:szCs w:val="20"/>
          <w:u w:val="single"/>
        </w:rPr>
      </w:pPr>
      <w:r>
        <w:rPr>
          <w:rFonts w:asciiTheme="minorHAnsi" w:hAnsiTheme="minorHAnsi"/>
          <w:sz w:val="20"/>
          <w:szCs w:val="20"/>
        </w:rPr>
        <w:tab/>
      </w:r>
      <w:r>
        <w:rPr>
          <w:rFonts w:asciiTheme="minorHAnsi" w:hAnsiTheme="minorHAnsi"/>
          <w:sz w:val="20"/>
          <w:szCs w:val="20"/>
          <w:u w:val="single"/>
        </w:rPr>
        <w:t>_______________________________________________________________________________</w:t>
      </w:r>
    </w:p>
    <w:p w:rsidR="006C2DB6" w:rsidRDefault="006C2DB6" w:rsidP="00860E9D">
      <w:pPr>
        <w:autoSpaceDE w:val="0"/>
        <w:autoSpaceDN w:val="0"/>
        <w:adjustRightInd w:val="0"/>
        <w:rPr>
          <w:rFonts w:asciiTheme="minorHAnsi" w:hAnsiTheme="minorHAnsi"/>
          <w:b/>
          <w:sz w:val="20"/>
          <w:szCs w:val="20"/>
          <w:u w:val="single"/>
        </w:rPr>
      </w:pPr>
    </w:p>
    <w:p w:rsidR="000A6B0B" w:rsidRDefault="000A6B0B" w:rsidP="00860E9D">
      <w:pPr>
        <w:autoSpaceDE w:val="0"/>
        <w:autoSpaceDN w:val="0"/>
        <w:adjustRightInd w:val="0"/>
        <w:rPr>
          <w:rFonts w:asciiTheme="minorHAnsi" w:hAnsiTheme="minorHAnsi"/>
          <w:b/>
          <w:sz w:val="20"/>
          <w:szCs w:val="20"/>
        </w:rPr>
      </w:pPr>
      <w:r>
        <w:rPr>
          <w:rFonts w:asciiTheme="minorHAnsi" w:hAnsiTheme="minorHAnsi"/>
          <w:b/>
          <w:sz w:val="20"/>
          <w:szCs w:val="20"/>
        </w:rPr>
        <w:tab/>
      </w:r>
      <w:r>
        <w:rPr>
          <w:rFonts w:asciiTheme="minorHAnsi" w:hAnsiTheme="minorHAnsi"/>
          <w:sz w:val="20"/>
          <w:szCs w:val="20"/>
        </w:rPr>
        <w:t xml:space="preserve">How do physical and chemical properties differ?  </w:t>
      </w:r>
      <w:r>
        <w:rPr>
          <w:rFonts w:asciiTheme="minorHAnsi" w:hAnsiTheme="minorHAnsi"/>
          <w:b/>
          <w:sz w:val="20"/>
          <w:szCs w:val="20"/>
        </w:rPr>
        <w:t>(1 pt.)</w:t>
      </w:r>
    </w:p>
    <w:p w:rsidR="000A6B0B" w:rsidRDefault="000A6B0B" w:rsidP="00860E9D">
      <w:pPr>
        <w:autoSpaceDE w:val="0"/>
        <w:autoSpaceDN w:val="0"/>
        <w:adjustRightInd w:val="0"/>
        <w:rPr>
          <w:rFonts w:asciiTheme="minorHAnsi" w:hAnsiTheme="minorHAnsi"/>
          <w:sz w:val="20"/>
          <w:szCs w:val="20"/>
          <w:u w:val="single"/>
        </w:rPr>
      </w:pPr>
      <w:r>
        <w:rPr>
          <w:rFonts w:asciiTheme="minorHAnsi" w:hAnsiTheme="minorHAnsi"/>
          <w:sz w:val="20"/>
          <w:szCs w:val="20"/>
        </w:rPr>
        <w:tab/>
      </w:r>
      <w:r>
        <w:rPr>
          <w:rFonts w:asciiTheme="minorHAnsi" w:hAnsiTheme="minorHAnsi"/>
          <w:sz w:val="20"/>
          <w:szCs w:val="20"/>
          <w:u w:val="single"/>
        </w:rPr>
        <w:t>_______________________________________________________________________________</w:t>
      </w:r>
    </w:p>
    <w:p w:rsidR="00D37E84" w:rsidRPr="00D37E84" w:rsidRDefault="00D37E84" w:rsidP="00860E9D">
      <w:pPr>
        <w:autoSpaceDE w:val="0"/>
        <w:autoSpaceDN w:val="0"/>
        <w:adjustRightInd w:val="0"/>
        <w:rPr>
          <w:rFonts w:asciiTheme="minorHAnsi" w:hAnsiTheme="minorHAnsi"/>
          <w:sz w:val="20"/>
          <w:szCs w:val="20"/>
          <w:u w:val="single"/>
        </w:rPr>
      </w:pPr>
      <w:r>
        <w:rPr>
          <w:rFonts w:asciiTheme="minorHAnsi" w:hAnsiTheme="minorHAnsi"/>
          <w:sz w:val="20"/>
          <w:szCs w:val="20"/>
        </w:rPr>
        <w:tab/>
      </w:r>
      <w:r>
        <w:rPr>
          <w:rFonts w:asciiTheme="minorHAnsi" w:hAnsiTheme="minorHAnsi"/>
          <w:sz w:val="20"/>
          <w:szCs w:val="20"/>
          <w:u w:val="single"/>
        </w:rPr>
        <w:t>_______________________________________________________________________________</w:t>
      </w:r>
    </w:p>
    <w:p w:rsidR="000A6B0B" w:rsidRDefault="000A6B0B" w:rsidP="00860E9D">
      <w:pPr>
        <w:autoSpaceDE w:val="0"/>
        <w:autoSpaceDN w:val="0"/>
        <w:adjustRightInd w:val="0"/>
        <w:rPr>
          <w:rFonts w:asciiTheme="minorHAnsi" w:hAnsiTheme="minorHAnsi"/>
          <w:sz w:val="20"/>
          <w:szCs w:val="20"/>
          <w:u w:val="single"/>
        </w:rPr>
      </w:pPr>
    </w:p>
    <w:p w:rsidR="000A6B0B" w:rsidRPr="000A6B0B" w:rsidRDefault="000A6B0B" w:rsidP="00860E9D">
      <w:pPr>
        <w:autoSpaceDE w:val="0"/>
        <w:autoSpaceDN w:val="0"/>
        <w:adjustRightInd w:val="0"/>
        <w:rPr>
          <w:rFonts w:asciiTheme="minorHAnsi" w:hAnsiTheme="minorHAnsi"/>
          <w:b/>
          <w:sz w:val="20"/>
          <w:szCs w:val="20"/>
        </w:rPr>
      </w:pPr>
      <w:r>
        <w:rPr>
          <w:rFonts w:asciiTheme="minorHAnsi" w:hAnsiTheme="minorHAnsi"/>
          <w:sz w:val="20"/>
          <w:szCs w:val="20"/>
        </w:rPr>
        <w:tab/>
        <w:t xml:space="preserve">Vinegar reacts with baking soda but not with sugar.  </w:t>
      </w:r>
      <w:r>
        <w:rPr>
          <w:rFonts w:asciiTheme="minorHAnsi" w:hAnsiTheme="minorHAnsi"/>
          <w:b/>
          <w:sz w:val="20"/>
          <w:szCs w:val="20"/>
        </w:rPr>
        <w:t>(2 pts.)</w:t>
      </w:r>
    </w:p>
    <w:p w:rsidR="000A6B0B" w:rsidRDefault="000A6B0B" w:rsidP="00860E9D">
      <w:pPr>
        <w:autoSpaceDE w:val="0"/>
        <w:autoSpaceDN w:val="0"/>
        <w:adjustRightInd w:val="0"/>
        <w:rPr>
          <w:rFonts w:asciiTheme="minorHAnsi" w:hAnsiTheme="minorHAnsi"/>
          <w:sz w:val="20"/>
          <w:szCs w:val="20"/>
          <w:u w:val="single"/>
        </w:rPr>
      </w:pPr>
      <w:r>
        <w:rPr>
          <w:rFonts w:asciiTheme="minorHAnsi" w:hAnsiTheme="minorHAnsi"/>
          <w:sz w:val="20"/>
          <w:szCs w:val="20"/>
        </w:rPr>
        <w:tab/>
        <w:t xml:space="preserve">What is compound A?  </w:t>
      </w:r>
      <w:r>
        <w:rPr>
          <w:rFonts w:asciiTheme="minorHAnsi" w:hAnsiTheme="minorHAnsi"/>
          <w:sz w:val="20"/>
          <w:szCs w:val="20"/>
          <w:u w:val="single"/>
        </w:rPr>
        <w:t>_____________________________________________</w:t>
      </w:r>
    </w:p>
    <w:p w:rsidR="000A6B0B" w:rsidRPr="000A6B0B" w:rsidRDefault="000A6B0B" w:rsidP="00860E9D">
      <w:pPr>
        <w:autoSpaceDE w:val="0"/>
        <w:autoSpaceDN w:val="0"/>
        <w:adjustRightInd w:val="0"/>
        <w:rPr>
          <w:rFonts w:asciiTheme="minorHAnsi" w:hAnsiTheme="minorHAnsi"/>
          <w:sz w:val="20"/>
          <w:szCs w:val="20"/>
          <w:u w:val="single"/>
        </w:rPr>
      </w:pPr>
      <w:r>
        <w:rPr>
          <w:rFonts w:asciiTheme="minorHAnsi" w:hAnsiTheme="minorHAnsi"/>
          <w:sz w:val="20"/>
          <w:szCs w:val="20"/>
        </w:rPr>
        <w:tab/>
        <w:t xml:space="preserve">What is compound B?  </w:t>
      </w:r>
      <w:r>
        <w:rPr>
          <w:rFonts w:asciiTheme="minorHAnsi" w:hAnsiTheme="minorHAnsi"/>
          <w:sz w:val="20"/>
          <w:szCs w:val="20"/>
          <w:u w:val="single"/>
        </w:rPr>
        <w:t>_____________________________________________</w:t>
      </w:r>
    </w:p>
    <w:p w:rsidR="006C2DB6" w:rsidRDefault="006C2DB6" w:rsidP="00860E9D">
      <w:pPr>
        <w:autoSpaceDE w:val="0"/>
        <w:autoSpaceDN w:val="0"/>
        <w:adjustRightInd w:val="0"/>
        <w:rPr>
          <w:rFonts w:asciiTheme="minorHAnsi" w:hAnsiTheme="minorHAnsi"/>
          <w:b/>
          <w:sz w:val="20"/>
          <w:szCs w:val="20"/>
          <w:u w:val="single"/>
        </w:rPr>
      </w:pPr>
    </w:p>
    <w:p w:rsidR="00596FAB" w:rsidRDefault="00596FAB" w:rsidP="002B105E">
      <w:pPr>
        <w:pStyle w:val="ListParagraph"/>
        <w:numPr>
          <w:ilvl w:val="0"/>
          <w:numId w:val="1"/>
        </w:numPr>
        <w:autoSpaceDE w:val="0"/>
        <w:autoSpaceDN w:val="0"/>
        <w:adjustRightInd w:val="0"/>
        <w:rPr>
          <w:rFonts w:asciiTheme="minorHAnsi" w:hAnsiTheme="minorHAnsi"/>
          <w:sz w:val="20"/>
          <w:szCs w:val="20"/>
        </w:rPr>
      </w:pPr>
      <w:r>
        <w:rPr>
          <w:rFonts w:asciiTheme="minorHAnsi" w:hAnsiTheme="minorHAnsi"/>
          <w:sz w:val="20"/>
          <w:szCs w:val="20"/>
        </w:rPr>
        <w:t>Clean out all lab ware</w:t>
      </w:r>
      <w:r w:rsidR="0010660B">
        <w:rPr>
          <w:rFonts w:asciiTheme="minorHAnsi" w:hAnsiTheme="minorHAnsi"/>
          <w:sz w:val="20"/>
          <w:szCs w:val="20"/>
        </w:rPr>
        <w:t xml:space="preserve"> by rinsing out thoroughly with one small drop of </w:t>
      </w:r>
      <w:r>
        <w:rPr>
          <w:rFonts w:asciiTheme="minorHAnsi" w:hAnsiTheme="minorHAnsi"/>
          <w:sz w:val="20"/>
          <w:szCs w:val="20"/>
        </w:rPr>
        <w:t xml:space="preserve">soap and water at your </w:t>
      </w:r>
      <w:r w:rsidR="0010660B">
        <w:rPr>
          <w:rFonts w:asciiTheme="minorHAnsi" w:hAnsiTheme="minorHAnsi"/>
          <w:sz w:val="20"/>
          <w:szCs w:val="20"/>
        </w:rPr>
        <w:t xml:space="preserve">using the brushes at your </w:t>
      </w:r>
      <w:r>
        <w:rPr>
          <w:rFonts w:asciiTheme="minorHAnsi" w:hAnsiTheme="minorHAnsi"/>
          <w:sz w:val="20"/>
          <w:szCs w:val="20"/>
        </w:rPr>
        <w:t>lab sink.</w:t>
      </w:r>
    </w:p>
    <w:p w:rsidR="00596FAB" w:rsidRDefault="00596FAB" w:rsidP="00596FAB">
      <w:pPr>
        <w:pStyle w:val="ListParagraph"/>
        <w:autoSpaceDE w:val="0"/>
        <w:autoSpaceDN w:val="0"/>
        <w:adjustRightInd w:val="0"/>
        <w:rPr>
          <w:rFonts w:asciiTheme="minorHAnsi" w:hAnsiTheme="minorHAnsi"/>
          <w:sz w:val="20"/>
          <w:szCs w:val="20"/>
        </w:rPr>
      </w:pPr>
    </w:p>
    <w:p w:rsidR="007E42CC" w:rsidRDefault="007E42CC" w:rsidP="002B105E">
      <w:pPr>
        <w:pStyle w:val="ListParagraph"/>
        <w:numPr>
          <w:ilvl w:val="0"/>
          <w:numId w:val="1"/>
        </w:numPr>
        <w:autoSpaceDE w:val="0"/>
        <w:autoSpaceDN w:val="0"/>
        <w:adjustRightInd w:val="0"/>
        <w:rPr>
          <w:rFonts w:asciiTheme="minorHAnsi" w:hAnsiTheme="minorHAnsi"/>
          <w:sz w:val="20"/>
          <w:szCs w:val="20"/>
        </w:rPr>
      </w:pPr>
      <w:r>
        <w:rPr>
          <w:rFonts w:asciiTheme="minorHAnsi" w:hAnsiTheme="minorHAnsi"/>
          <w:sz w:val="20"/>
          <w:szCs w:val="20"/>
        </w:rPr>
        <w:t>Using the attached periodic table, fill in the table below:</w:t>
      </w:r>
      <w:r w:rsidR="004C2A35">
        <w:rPr>
          <w:rFonts w:asciiTheme="minorHAnsi" w:hAnsiTheme="minorHAnsi"/>
          <w:sz w:val="20"/>
          <w:szCs w:val="20"/>
        </w:rPr>
        <w:t xml:space="preserve">  </w:t>
      </w:r>
      <w:r w:rsidR="004C2A35">
        <w:rPr>
          <w:rFonts w:asciiTheme="minorHAnsi" w:hAnsiTheme="minorHAnsi"/>
          <w:b/>
          <w:sz w:val="20"/>
          <w:szCs w:val="20"/>
        </w:rPr>
        <w:t>(10 pts.)</w:t>
      </w:r>
    </w:p>
    <w:p w:rsidR="007E42CC" w:rsidRPr="007E42CC" w:rsidRDefault="007E42CC" w:rsidP="007E42CC">
      <w:pPr>
        <w:autoSpaceDE w:val="0"/>
        <w:autoSpaceDN w:val="0"/>
        <w:adjustRightInd w:val="0"/>
        <w:ind w:left="360"/>
        <w:rPr>
          <w:rFonts w:asciiTheme="minorHAnsi" w:hAnsiTheme="minorHAnsi"/>
          <w:sz w:val="20"/>
          <w:szCs w:val="20"/>
        </w:rPr>
      </w:pPr>
    </w:p>
    <w:tbl>
      <w:tblPr>
        <w:tblStyle w:val="TableGrid"/>
        <w:tblW w:w="0" w:type="auto"/>
        <w:jc w:val="center"/>
        <w:tblInd w:w="720" w:type="dxa"/>
        <w:tblLook w:val="04A0"/>
      </w:tblPr>
      <w:tblGrid>
        <w:gridCol w:w="1620"/>
        <w:gridCol w:w="1632"/>
        <w:gridCol w:w="1614"/>
        <w:gridCol w:w="1635"/>
        <w:gridCol w:w="1635"/>
      </w:tblGrid>
      <w:tr w:rsidR="007E42CC" w:rsidTr="007E42CC">
        <w:trPr>
          <w:jc w:val="center"/>
        </w:trPr>
        <w:tc>
          <w:tcPr>
            <w:tcW w:w="1771" w:type="dxa"/>
          </w:tcPr>
          <w:p w:rsidR="007E42CC" w:rsidRPr="007E42CC" w:rsidRDefault="007E42CC" w:rsidP="007E42CC">
            <w:pPr>
              <w:pStyle w:val="ListParagraph"/>
              <w:autoSpaceDE w:val="0"/>
              <w:autoSpaceDN w:val="0"/>
              <w:adjustRightInd w:val="0"/>
              <w:ind w:left="0"/>
              <w:jc w:val="center"/>
              <w:rPr>
                <w:rFonts w:asciiTheme="minorHAnsi" w:hAnsiTheme="minorHAnsi"/>
                <w:b/>
                <w:sz w:val="20"/>
                <w:szCs w:val="20"/>
              </w:rPr>
            </w:pPr>
            <w:r>
              <w:rPr>
                <w:rFonts w:asciiTheme="minorHAnsi" w:hAnsiTheme="minorHAnsi"/>
                <w:b/>
                <w:sz w:val="20"/>
                <w:szCs w:val="20"/>
              </w:rPr>
              <w:t>Element</w:t>
            </w:r>
          </w:p>
        </w:tc>
        <w:tc>
          <w:tcPr>
            <w:tcW w:w="1771" w:type="dxa"/>
          </w:tcPr>
          <w:p w:rsidR="007E42CC" w:rsidRPr="007E42CC" w:rsidRDefault="007E42CC" w:rsidP="007E42CC">
            <w:pPr>
              <w:pStyle w:val="ListParagraph"/>
              <w:autoSpaceDE w:val="0"/>
              <w:autoSpaceDN w:val="0"/>
              <w:adjustRightInd w:val="0"/>
              <w:ind w:left="0"/>
              <w:jc w:val="center"/>
              <w:rPr>
                <w:rFonts w:asciiTheme="minorHAnsi" w:hAnsiTheme="minorHAnsi"/>
                <w:b/>
                <w:sz w:val="20"/>
                <w:szCs w:val="20"/>
              </w:rPr>
            </w:pPr>
            <w:r>
              <w:rPr>
                <w:rFonts w:asciiTheme="minorHAnsi" w:hAnsiTheme="minorHAnsi"/>
                <w:b/>
                <w:sz w:val="20"/>
                <w:szCs w:val="20"/>
              </w:rPr>
              <w:t>Chemical Symbol</w:t>
            </w:r>
          </w:p>
        </w:tc>
        <w:tc>
          <w:tcPr>
            <w:tcW w:w="1771" w:type="dxa"/>
          </w:tcPr>
          <w:p w:rsidR="007E42CC" w:rsidRPr="007E42CC" w:rsidRDefault="007E42CC" w:rsidP="007E42CC">
            <w:pPr>
              <w:pStyle w:val="ListParagraph"/>
              <w:autoSpaceDE w:val="0"/>
              <w:autoSpaceDN w:val="0"/>
              <w:adjustRightInd w:val="0"/>
              <w:ind w:left="0"/>
              <w:jc w:val="center"/>
              <w:rPr>
                <w:rFonts w:asciiTheme="minorHAnsi" w:hAnsiTheme="minorHAnsi"/>
                <w:b/>
                <w:sz w:val="20"/>
                <w:szCs w:val="20"/>
              </w:rPr>
            </w:pPr>
            <w:r>
              <w:rPr>
                <w:rFonts w:asciiTheme="minorHAnsi" w:hAnsiTheme="minorHAnsi"/>
                <w:b/>
                <w:sz w:val="20"/>
                <w:szCs w:val="20"/>
              </w:rPr>
              <w:t>Protons</w:t>
            </w:r>
          </w:p>
        </w:tc>
        <w:tc>
          <w:tcPr>
            <w:tcW w:w="1771" w:type="dxa"/>
          </w:tcPr>
          <w:p w:rsidR="007E42CC" w:rsidRPr="007E42CC" w:rsidRDefault="007E42CC" w:rsidP="007E42CC">
            <w:pPr>
              <w:pStyle w:val="ListParagraph"/>
              <w:autoSpaceDE w:val="0"/>
              <w:autoSpaceDN w:val="0"/>
              <w:adjustRightInd w:val="0"/>
              <w:ind w:left="0"/>
              <w:jc w:val="center"/>
              <w:rPr>
                <w:rFonts w:asciiTheme="minorHAnsi" w:hAnsiTheme="minorHAnsi"/>
                <w:b/>
                <w:sz w:val="20"/>
                <w:szCs w:val="20"/>
              </w:rPr>
            </w:pPr>
            <w:r>
              <w:rPr>
                <w:rFonts w:asciiTheme="minorHAnsi" w:hAnsiTheme="minorHAnsi"/>
                <w:b/>
                <w:sz w:val="20"/>
                <w:szCs w:val="20"/>
              </w:rPr>
              <w:t>Neutrons</w:t>
            </w:r>
          </w:p>
        </w:tc>
        <w:tc>
          <w:tcPr>
            <w:tcW w:w="1772" w:type="dxa"/>
          </w:tcPr>
          <w:p w:rsidR="007E42CC" w:rsidRPr="007E42CC" w:rsidRDefault="007E42CC" w:rsidP="007E42CC">
            <w:pPr>
              <w:pStyle w:val="ListParagraph"/>
              <w:autoSpaceDE w:val="0"/>
              <w:autoSpaceDN w:val="0"/>
              <w:adjustRightInd w:val="0"/>
              <w:ind w:left="0"/>
              <w:jc w:val="center"/>
              <w:rPr>
                <w:rFonts w:asciiTheme="minorHAnsi" w:hAnsiTheme="minorHAnsi"/>
                <w:b/>
                <w:sz w:val="20"/>
                <w:szCs w:val="20"/>
              </w:rPr>
            </w:pPr>
            <w:r>
              <w:rPr>
                <w:rFonts w:asciiTheme="minorHAnsi" w:hAnsiTheme="minorHAnsi"/>
                <w:b/>
                <w:sz w:val="20"/>
                <w:szCs w:val="20"/>
              </w:rPr>
              <w:t>Electrons</w:t>
            </w:r>
          </w:p>
        </w:tc>
      </w:tr>
      <w:tr w:rsidR="007E42CC" w:rsidTr="007E42CC">
        <w:trPr>
          <w:jc w:val="center"/>
        </w:trPr>
        <w:tc>
          <w:tcPr>
            <w:tcW w:w="1771" w:type="dxa"/>
          </w:tcPr>
          <w:p w:rsidR="007E42CC" w:rsidRDefault="008A512D"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Sodium</w:t>
            </w:r>
          </w:p>
        </w:tc>
        <w:tc>
          <w:tcPr>
            <w:tcW w:w="1771" w:type="dxa"/>
          </w:tcPr>
          <w:p w:rsidR="007E42CC" w:rsidRDefault="007E42CC" w:rsidP="008A512D">
            <w:pPr>
              <w:pStyle w:val="ListParagraph"/>
              <w:autoSpaceDE w:val="0"/>
              <w:autoSpaceDN w:val="0"/>
              <w:adjustRightInd w:val="0"/>
              <w:ind w:left="0"/>
              <w:jc w:val="center"/>
              <w:rPr>
                <w:rFonts w:asciiTheme="minorHAnsi" w:hAnsiTheme="minorHAnsi"/>
                <w:sz w:val="20"/>
                <w:szCs w:val="20"/>
              </w:rPr>
            </w:pPr>
          </w:p>
        </w:tc>
        <w:tc>
          <w:tcPr>
            <w:tcW w:w="1771" w:type="dxa"/>
          </w:tcPr>
          <w:p w:rsidR="007E42CC" w:rsidRDefault="008A512D"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11</w:t>
            </w:r>
          </w:p>
        </w:tc>
        <w:tc>
          <w:tcPr>
            <w:tcW w:w="1771" w:type="dxa"/>
          </w:tcPr>
          <w:p w:rsidR="007E42CC" w:rsidRDefault="007E42CC" w:rsidP="008A512D">
            <w:pPr>
              <w:pStyle w:val="ListParagraph"/>
              <w:autoSpaceDE w:val="0"/>
              <w:autoSpaceDN w:val="0"/>
              <w:adjustRightInd w:val="0"/>
              <w:ind w:left="0"/>
              <w:jc w:val="center"/>
              <w:rPr>
                <w:rFonts w:asciiTheme="minorHAnsi" w:hAnsiTheme="minorHAnsi"/>
                <w:sz w:val="20"/>
                <w:szCs w:val="20"/>
              </w:rPr>
            </w:pPr>
          </w:p>
        </w:tc>
        <w:tc>
          <w:tcPr>
            <w:tcW w:w="1772" w:type="dxa"/>
          </w:tcPr>
          <w:p w:rsidR="007E42CC" w:rsidRDefault="008A512D"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11</w:t>
            </w:r>
          </w:p>
        </w:tc>
      </w:tr>
      <w:tr w:rsidR="007E42CC" w:rsidTr="007E42CC">
        <w:trPr>
          <w:jc w:val="center"/>
        </w:trPr>
        <w:tc>
          <w:tcPr>
            <w:tcW w:w="1771" w:type="dxa"/>
          </w:tcPr>
          <w:p w:rsidR="007E42CC" w:rsidRDefault="007E42CC" w:rsidP="008A512D">
            <w:pPr>
              <w:pStyle w:val="ListParagraph"/>
              <w:autoSpaceDE w:val="0"/>
              <w:autoSpaceDN w:val="0"/>
              <w:adjustRightInd w:val="0"/>
              <w:ind w:left="0"/>
              <w:jc w:val="center"/>
              <w:rPr>
                <w:rFonts w:asciiTheme="minorHAnsi" w:hAnsiTheme="minorHAnsi"/>
                <w:sz w:val="20"/>
                <w:szCs w:val="20"/>
              </w:rPr>
            </w:pPr>
          </w:p>
        </w:tc>
        <w:tc>
          <w:tcPr>
            <w:tcW w:w="1771" w:type="dxa"/>
          </w:tcPr>
          <w:p w:rsidR="007E42CC" w:rsidRDefault="008A512D"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F</w:t>
            </w:r>
          </w:p>
        </w:tc>
        <w:tc>
          <w:tcPr>
            <w:tcW w:w="1771" w:type="dxa"/>
          </w:tcPr>
          <w:p w:rsidR="007E42CC" w:rsidRDefault="007E42CC" w:rsidP="008A512D">
            <w:pPr>
              <w:pStyle w:val="ListParagraph"/>
              <w:autoSpaceDE w:val="0"/>
              <w:autoSpaceDN w:val="0"/>
              <w:adjustRightInd w:val="0"/>
              <w:ind w:left="0"/>
              <w:jc w:val="center"/>
              <w:rPr>
                <w:rFonts w:asciiTheme="minorHAnsi" w:hAnsiTheme="minorHAnsi"/>
                <w:sz w:val="20"/>
                <w:szCs w:val="20"/>
              </w:rPr>
            </w:pPr>
          </w:p>
        </w:tc>
        <w:tc>
          <w:tcPr>
            <w:tcW w:w="1771" w:type="dxa"/>
          </w:tcPr>
          <w:p w:rsidR="007E42CC" w:rsidRDefault="008A512D"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10</w:t>
            </w:r>
          </w:p>
        </w:tc>
        <w:tc>
          <w:tcPr>
            <w:tcW w:w="1772" w:type="dxa"/>
          </w:tcPr>
          <w:p w:rsidR="007E42CC" w:rsidRDefault="008A512D"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9</w:t>
            </w:r>
          </w:p>
        </w:tc>
      </w:tr>
      <w:tr w:rsidR="007E42CC" w:rsidTr="007E42CC">
        <w:trPr>
          <w:jc w:val="center"/>
        </w:trPr>
        <w:tc>
          <w:tcPr>
            <w:tcW w:w="1771" w:type="dxa"/>
          </w:tcPr>
          <w:p w:rsidR="007E42CC" w:rsidRDefault="007E42CC" w:rsidP="008A512D">
            <w:pPr>
              <w:pStyle w:val="ListParagraph"/>
              <w:autoSpaceDE w:val="0"/>
              <w:autoSpaceDN w:val="0"/>
              <w:adjustRightInd w:val="0"/>
              <w:ind w:left="0"/>
              <w:jc w:val="center"/>
              <w:rPr>
                <w:rFonts w:asciiTheme="minorHAnsi" w:hAnsiTheme="minorHAnsi"/>
                <w:sz w:val="20"/>
                <w:szCs w:val="20"/>
              </w:rPr>
            </w:pPr>
          </w:p>
        </w:tc>
        <w:tc>
          <w:tcPr>
            <w:tcW w:w="1771" w:type="dxa"/>
          </w:tcPr>
          <w:p w:rsidR="007E42CC" w:rsidRDefault="008A512D"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Al</w:t>
            </w:r>
          </w:p>
        </w:tc>
        <w:tc>
          <w:tcPr>
            <w:tcW w:w="1771" w:type="dxa"/>
          </w:tcPr>
          <w:p w:rsidR="007E42CC" w:rsidRDefault="008A512D"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13</w:t>
            </w:r>
          </w:p>
        </w:tc>
        <w:tc>
          <w:tcPr>
            <w:tcW w:w="1771" w:type="dxa"/>
          </w:tcPr>
          <w:p w:rsidR="007E42CC" w:rsidRDefault="007E42CC" w:rsidP="008A512D">
            <w:pPr>
              <w:pStyle w:val="ListParagraph"/>
              <w:autoSpaceDE w:val="0"/>
              <w:autoSpaceDN w:val="0"/>
              <w:adjustRightInd w:val="0"/>
              <w:ind w:left="0"/>
              <w:jc w:val="center"/>
              <w:rPr>
                <w:rFonts w:asciiTheme="minorHAnsi" w:hAnsiTheme="minorHAnsi"/>
                <w:sz w:val="20"/>
                <w:szCs w:val="20"/>
              </w:rPr>
            </w:pPr>
          </w:p>
        </w:tc>
        <w:tc>
          <w:tcPr>
            <w:tcW w:w="1772" w:type="dxa"/>
          </w:tcPr>
          <w:p w:rsidR="007E42CC" w:rsidRDefault="004C2A35"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13</w:t>
            </w:r>
          </w:p>
        </w:tc>
      </w:tr>
      <w:tr w:rsidR="007E42CC" w:rsidTr="007E42CC">
        <w:trPr>
          <w:jc w:val="center"/>
        </w:trPr>
        <w:tc>
          <w:tcPr>
            <w:tcW w:w="1771" w:type="dxa"/>
          </w:tcPr>
          <w:p w:rsidR="007E42CC" w:rsidRDefault="004C2A35"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Neon</w:t>
            </w:r>
          </w:p>
        </w:tc>
        <w:tc>
          <w:tcPr>
            <w:tcW w:w="1771" w:type="dxa"/>
          </w:tcPr>
          <w:p w:rsidR="007E42CC" w:rsidRDefault="004C2A35"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Ne</w:t>
            </w:r>
          </w:p>
        </w:tc>
        <w:tc>
          <w:tcPr>
            <w:tcW w:w="1771" w:type="dxa"/>
          </w:tcPr>
          <w:p w:rsidR="007E42CC" w:rsidRDefault="004C2A35"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10</w:t>
            </w:r>
          </w:p>
        </w:tc>
        <w:tc>
          <w:tcPr>
            <w:tcW w:w="1771" w:type="dxa"/>
          </w:tcPr>
          <w:p w:rsidR="007E42CC" w:rsidRDefault="007E42CC" w:rsidP="008A512D">
            <w:pPr>
              <w:pStyle w:val="ListParagraph"/>
              <w:autoSpaceDE w:val="0"/>
              <w:autoSpaceDN w:val="0"/>
              <w:adjustRightInd w:val="0"/>
              <w:ind w:left="0"/>
              <w:jc w:val="center"/>
              <w:rPr>
                <w:rFonts w:asciiTheme="minorHAnsi" w:hAnsiTheme="minorHAnsi"/>
                <w:sz w:val="20"/>
                <w:szCs w:val="20"/>
              </w:rPr>
            </w:pPr>
          </w:p>
        </w:tc>
        <w:tc>
          <w:tcPr>
            <w:tcW w:w="1772" w:type="dxa"/>
          </w:tcPr>
          <w:p w:rsidR="007E42CC" w:rsidRDefault="004C2A35"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10</w:t>
            </w:r>
          </w:p>
        </w:tc>
      </w:tr>
      <w:tr w:rsidR="007E42CC" w:rsidTr="007E42CC">
        <w:trPr>
          <w:jc w:val="center"/>
        </w:trPr>
        <w:tc>
          <w:tcPr>
            <w:tcW w:w="1771" w:type="dxa"/>
          </w:tcPr>
          <w:p w:rsidR="007E42CC" w:rsidRDefault="004C2A35"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Chlorine</w:t>
            </w:r>
          </w:p>
        </w:tc>
        <w:tc>
          <w:tcPr>
            <w:tcW w:w="1771" w:type="dxa"/>
          </w:tcPr>
          <w:p w:rsidR="007E42CC" w:rsidRDefault="007E42CC" w:rsidP="008A512D">
            <w:pPr>
              <w:pStyle w:val="ListParagraph"/>
              <w:autoSpaceDE w:val="0"/>
              <w:autoSpaceDN w:val="0"/>
              <w:adjustRightInd w:val="0"/>
              <w:ind w:left="0"/>
              <w:jc w:val="center"/>
              <w:rPr>
                <w:rFonts w:asciiTheme="minorHAnsi" w:hAnsiTheme="minorHAnsi"/>
                <w:sz w:val="20"/>
                <w:szCs w:val="20"/>
              </w:rPr>
            </w:pPr>
          </w:p>
        </w:tc>
        <w:tc>
          <w:tcPr>
            <w:tcW w:w="1771" w:type="dxa"/>
          </w:tcPr>
          <w:p w:rsidR="007E42CC" w:rsidRDefault="007E42CC" w:rsidP="008A512D">
            <w:pPr>
              <w:pStyle w:val="ListParagraph"/>
              <w:autoSpaceDE w:val="0"/>
              <w:autoSpaceDN w:val="0"/>
              <w:adjustRightInd w:val="0"/>
              <w:ind w:left="0"/>
              <w:jc w:val="center"/>
              <w:rPr>
                <w:rFonts w:asciiTheme="minorHAnsi" w:hAnsiTheme="minorHAnsi"/>
                <w:sz w:val="20"/>
                <w:szCs w:val="20"/>
              </w:rPr>
            </w:pPr>
          </w:p>
        </w:tc>
        <w:tc>
          <w:tcPr>
            <w:tcW w:w="1771" w:type="dxa"/>
          </w:tcPr>
          <w:p w:rsidR="007E42CC" w:rsidRDefault="004C2A35" w:rsidP="008A512D">
            <w:pPr>
              <w:pStyle w:val="ListParagraph"/>
              <w:autoSpaceDE w:val="0"/>
              <w:autoSpaceDN w:val="0"/>
              <w:adjustRightInd w:val="0"/>
              <w:ind w:left="0"/>
              <w:jc w:val="center"/>
              <w:rPr>
                <w:rFonts w:asciiTheme="minorHAnsi" w:hAnsiTheme="minorHAnsi"/>
                <w:sz w:val="20"/>
                <w:szCs w:val="20"/>
              </w:rPr>
            </w:pPr>
            <w:r>
              <w:rPr>
                <w:rFonts w:asciiTheme="minorHAnsi" w:hAnsiTheme="minorHAnsi"/>
                <w:sz w:val="20"/>
                <w:szCs w:val="20"/>
              </w:rPr>
              <w:t>18</w:t>
            </w:r>
          </w:p>
        </w:tc>
        <w:tc>
          <w:tcPr>
            <w:tcW w:w="1772" w:type="dxa"/>
          </w:tcPr>
          <w:p w:rsidR="007E42CC" w:rsidRDefault="007E42CC" w:rsidP="008A512D">
            <w:pPr>
              <w:pStyle w:val="ListParagraph"/>
              <w:autoSpaceDE w:val="0"/>
              <w:autoSpaceDN w:val="0"/>
              <w:adjustRightInd w:val="0"/>
              <w:ind w:left="0"/>
              <w:jc w:val="center"/>
              <w:rPr>
                <w:rFonts w:asciiTheme="minorHAnsi" w:hAnsiTheme="minorHAnsi"/>
                <w:sz w:val="20"/>
                <w:szCs w:val="20"/>
              </w:rPr>
            </w:pPr>
          </w:p>
        </w:tc>
      </w:tr>
    </w:tbl>
    <w:p w:rsidR="007E42CC" w:rsidRDefault="007E42CC" w:rsidP="007E42CC">
      <w:pPr>
        <w:pStyle w:val="ListParagraph"/>
        <w:autoSpaceDE w:val="0"/>
        <w:autoSpaceDN w:val="0"/>
        <w:adjustRightInd w:val="0"/>
        <w:rPr>
          <w:rFonts w:asciiTheme="minorHAnsi" w:hAnsiTheme="minorHAnsi"/>
          <w:sz w:val="20"/>
          <w:szCs w:val="20"/>
        </w:rPr>
      </w:pPr>
    </w:p>
    <w:p w:rsidR="007E42CC" w:rsidRDefault="007E42CC" w:rsidP="007E42CC">
      <w:pPr>
        <w:pStyle w:val="ListParagraph"/>
        <w:autoSpaceDE w:val="0"/>
        <w:autoSpaceDN w:val="0"/>
        <w:adjustRightInd w:val="0"/>
        <w:rPr>
          <w:rFonts w:asciiTheme="minorHAnsi" w:hAnsiTheme="minorHAnsi"/>
          <w:sz w:val="20"/>
          <w:szCs w:val="20"/>
        </w:rPr>
      </w:pPr>
    </w:p>
    <w:p w:rsidR="006C2DB6" w:rsidRPr="00404B91" w:rsidRDefault="00404B91" w:rsidP="002B105E">
      <w:pPr>
        <w:pStyle w:val="ListParagraph"/>
        <w:numPr>
          <w:ilvl w:val="0"/>
          <w:numId w:val="1"/>
        </w:numPr>
        <w:autoSpaceDE w:val="0"/>
        <w:autoSpaceDN w:val="0"/>
        <w:adjustRightInd w:val="0"/>
        <w:rPr>
          <w:rFonts w:asciiTheme="minorHAnsi" w:hAnsiTheme="minorHAnsi"/>
          <w:sz w:val="20"/>
          <w:szCs w:val="20"/>
        </w:rPr>
      </w:pPr>
      <w:r>
        <w:rPr>
          <w:rFonts w:asciiTheme="minorHAnsi" w:hAnsiTheme="minorHAnsi"/>
          <w:sz w:val="20"/>
          <w:szCs w:val="20"/>
        </w:rPr>
        <w:t xml:space="preserve">Identify the maximum number of electrons each shell, or energy level, can hold.  </w:t>
      </w:r>
      <w:r>
        <w:rPr>
          <w:rFonts w:asciiTheme="minorHAnsi" w:hAnsiTheme="minorHAnsi"/>
          <w:b/>
          <w:sz w:val="20"/>
          <w:szCs w:val="20"/>
        </w:rPr>
        <w:t>(4 pts.)</w:t>
      </w:r>
    </w:p>
    <w:p w:rsidR="007E42CC" w:rsidRDefault="007E42CC" w:rsidP="00404B91">
      <w:pPr>
        <w:pStyle w:val="ListParagraph"/>
        <w:autoSpaceDE w:val="0"/>
        <w:autoSpaceDN w:val="0"/>
        <w:adjustRightInd w:val="0"/>
        <w:rPr>
          <w:rFonts w:asciiTheme="minorHAnsi" w:hAnsiTheme="minorHAnsi"/>
          <w:sz w:val="20"/>
          <w:szCs w:val="20"/>
        </w:rPr>
        <w:sectPr w:rsidR="007E42CC" w:rsidSect="00F147C9">
          <w:type w:val="continuous"/>
          <w:pgSz w:w="12240" w:h="15840"/>
          <w:pgMar w:top="1440" w:right="1800" w:bottom="1440" w:left="1800" w:header="720" w:footer="720" w:gutter="0"/>
          <w:cols w:space="720"/>
          <w:titlePg/>
          <w:docGrid w:linePitch="360"/>
        </w:sectPr>
      </w:pPr>
    </w:p>
    <w:p w:rsidR="00404B91" w:rsidRDefault="00404B91" w:rsidP="00404B91">
      <w:pPr>
        <w:pStyle w:val="ListParagraph"/>
        <w:autoSpaceDE w:val="0"/>
        <w:autoSpaceDN w:val="0"/>
        <w:adjustRightInd w:val="0"/>
        <w:rPr>
          <w:rFonts w:asciiTheme="minorHAnsi" w:hAnsiTheme="minorHAnsi"/>
          <w:sz w:val="20"/>
          <w:szCs w:val="20"/>
          <w:u w:val="single"/>
        </w:rPr>
      </w:pPr>
      <w:r>
        <w:rPr>
          <w:rFonts w:asciiTheme="minorHAnsi" w:hAnsiTheme="minorHAnsi"/>
          <w:sz w:val="20"/>
          <w:szCs w:val="20"/>
        </w:rPr>
        <w:lastRenderedPageBreak/>
        <w:t>1</w:t>
      </w:r>
      <w:r w:rsidRPr="00404B91">
        <w:rPr>
          <w:rFonts w:asciiTheme="minorHAnsi" w:hAnsiTheme="minorHAnsi"/>
          <w:sz w:val="20"/>
          <w:szCs w:val="20"/>
          <w:vertAlign w:val="superscript"/>
        </w:rPr>
        <w:t>st</w:t>
      </w:r>
      <w:r>
        <w:rPr>
          <w:rFonts w:asciiTheme="minorHAnsi" w:hAnsiTheme="minorHAnsi"/>
          <w:sz w:val="20"/>
          <w:szCs w:val="20"/>
        </w:rPr>
        <w:t xml:space="preserve"> energy level:  </w:t>
      </w:r>
      <w:r>
        <w:rPr>
          <w:rFonts w:asciiTheme="minorHAnsi" w:hAnsiTheme="minorHAnsi"/>
          <w:sz w:val="20"/>
          <w:szCs w:val="20"/>
        </w:rPr>
        <w:tab/>
      </w:r>
      <w:r>
        <w:rPr>
          <w:rFonts w:asciiTheme="minorHAnsi" w:hAnsiTheme="minorHAnsi"/>
          <w:sz w:val="20"/>
          <w:szCs w:val="20"/>
          <w:u w:val="single"/>
        </w:rPr>
        <w:t>_________</w:t>
      </w:r>
    </w:p>
    <w:p w:rsidR="00404B91" w:rsidRDefault="00404B91" w:rsidP="00404B91">
      <w:pPr>
        <w:pStyle w:val="ListParagraph"/>
        <w:autoSpaceDE w:val="0"/>
        <w:autoSpaceDN w:val="0"/>
        <w:adjustRightInd w:val="0"/>
        <w:rPr>
          <w:rFonts w:asciiTheme="minorHAnsi" w:hAnsiTheme="minorHAnsi"/>
          <w:sz w:val="20"/>
          <w:szCs w:val="20"/>
          <w:u w:val="single"/>
        </w:rPr>
      </w:pPr>
      <w:r>
        <w:rPr>
          <w:rFonts w:asciiTheme="minorHAnsi" w:hAnsiTheme="minorHAnsi"/>
          <w:sz w:val="20"/>
          <w:szCs w:val="20"/>
        </w:rPr>
        <w:t>2</w:t>
      </w:r>
      <w:r w:rsidRPr="00404B91">
        <w:rPr>
          <w:rFonts w:asciiTheme="minorHAnsi" w:hAnsiTheme="minorHAnsi"/>
          <w:sz w:val="20"/>
          <w:szCs w:val="20"/>
          <w:vertAlign w:val="superscript"/>
        </w:rPr>
        <w:t>nd</w:t>
      </w:r>
      <w:r>
        <w:rPr>
          <w:rFonts w:asciiTheme="minorHAnsi" w:hAnsiTheme="minorHAnsi"/>
          <w:sz w:val="20"/>
          <w:szCs w:val="20"/>
        </w:rPr>
        <w:t xml:space="preserve"> energy level:  </w:t>
      </w:r>
      <w:r>
        <w:rPr>
          <w:rFonts w:asciiTheme="minorHAnsi" w:hAnsiTheme="minorHAnsi"/>
          <w:sz w:val="20"/>
          <w:szCs w:val="20"/>
        </w:rPr>
        <w:tab/>
      </w:r>
      <w:r>
        <w:rPr>
          <w:rFonts w:asciiTheme="minorHAnsi" w:hAnsiTheme="minorHAnsi"/>
          <w:sz w:val="20"/>
          <w:szCs w:val="20"/>
          <w:u w:val="single"/>
        </w:rPr>
        <w:t>_________</w:t>
      </w:r>
    </w:p>
    <w:p w:rsidR="00404B91" w:rsidRDefault="00404B91" w:rsidP="00404B91">
      <w:pPr>
        <w:pStyle w:val="ListParagraph"/>
        <w:autoSpaceDE w:val="0"/>
        <w:autoSpaceDN w:val="0"/>
        <w:adjustRightInd w:val="0"/>
        <w:rPr>
          <w:rFonts w:asciiTheme="minorHAnsi" w:hAnsiTheme="minorHAnsi"/>
          <w:sz w:val="20"/>
          <w:szCs w:val="20"/>
          <w:u w:val="single"/>
        </w:rPr>
      </w:pPr>
      <w:r>
        <w:rPr>
          <w:rFonts w:asciiTheme="minorHAnsi" w:hAnsiTheme="minorHAnsi"/>
          <w:sz w:val="20"/>
          <w:szCs w:val="20"/>
        </w:rPr>
        <w:t>3</w:t>
      </w:r>
      <w:r>
        <w:rPr>
          <w:rFonts w:asciiTheme="minorHAnsi" w:hAnsiTheme="minorHAnsi"/>
          <w:sz w:val="20"/>
          <w:szCs w:val="20"/>
          <w:vertAlign w:val="superscript"/>
        </w:rPr>
        <w:t xml:space="preserve">rd </w:t>
      </w:r>
      <w:r>
        <w:rPr>
          <w:rFonts w:asciiTheme="minorHAnsi" w:hAnsiTheme="minorHAnsi"/>
          <w:sz w:val="20"/>
          <w:szCs w:val="20"/>
        </w:rPr>
        <w:t>energy level:</w:t>
      </w:r>
      <w:r>
        <w:rPr>
          <w:rFonts w:asciiTheme="minorHAnsi" w:hAnsiTheme="minorHAnsi"/>
          <w:sz w:val="20"/>
          <w:szCs w:val="20"/>
        </w:rPr>
        <w:tab/>
      </w:r>
      <w:r>
        <w:rPr>
          <w:rFonts w:asciiTheme="minorHAnsi" w:hAnsiTheme="minorHAnsi"/>
          <w:sz w:val="20"/>
          <w:szCs w:val="20"/>
          <w:u w:val="single"/>
        </w:rPr>
        <w:t>_________</w:t>
      </w:r>
    </w:p>
    <w:p w:rsidR="00404B91" w:rsidRPr="00404B91" w:rsidRDefault="00404B91" w:rsidP="00404B91">
      <w:pPr>
        <w:pStyle w:val="ListParagraph"/>
        <w:autoSpaceDE w:val="0"/>
        <w:autoSpaceDN w:val="0"/>
        <w:adjustRightInd w:val="0"/>
        <w:rPr>
          <w:rFonts w:asciiTheme="minorHAnsi" w:hAnsiTheme="minorHAnsi"/>
          <w:sz w:val="20"/>
          <w:szCs w:val="20"/>
          <w:u w:val="single"/>
        </w:rPr>
      </w:pPr>
      <w:r>
        <w:rPr>
          <w:rFonts w:asciiTheme="minorHAnsi" w:hAnsiTheme="minorHAnsi"/>
          <w:sz w:val="20"/>
          <w:szCs w:val="20"/>
        </w:rPr>
        <w:t>4</w:t>
      </w:r>
      <w:r w:rsidRPr="00404B91">
        <w:rPr>
          <w:rFonts w:asciiTheme="minorHAnsi" w:hAnsiTheme="minorHAnsi"/>
          <w:sz w:val="20"/>
          <w:szCs w:val="20"/>
          <w:vertAlign w:val="superscript"/>
        </w:rPr>
        <w:t>th</w:t>
      </w:r>
      <w:r>
        <w:rPr>
          <w:rFonts w:asciiTheme="minorHAnsi" w:hAnsiTheme="minorHAnsi"/>
          <w:sz w:val="20"/>
          <w:szCs w:val="20"/>
        </w:rPr>
        <w:t xml:space="preserve"> energy level:</w:t>
      </w:r>
      <w:r>
        <w:rPr>
          <w:rFonts w:asciiTheme="minorHAnsi" w:hAnsiTheme="minorHAnsi"/>
          <w:sz w:val="20"/>
          <w:szCs w:val="20"/>
        </w:rPr>
        <w:tab/>
      </w:r>
      <w:r>
        <w:rPr>
          <w:rFonts w:asciiTheme="minorHAnsi" w:hAnsiTheme="minorHAnsi"/>
          <w:sz w:val="20"/>
          <w:szCs w:val="20"/>
          <w:u w:val="single"/>
        </w:rPr>
        <w:t>_________</w:t>
      </w:r>
    </w:p>
    <w:p w:rsidR="007E42CC" w:rsidRDefault="007E42CC" w:rsidP="00860E9D">
      <w:pPr>
        <w:autoSpaceDE w:val="0"/>
        <w:autoSpaceDN w:val="0"/>
        <w:adjustRightInd w:val="0"/>
        <w:rPr>
          <w:rFonts w:asciiTheme="minorHAnsi" w:hAnsiTheme="minorHAnsi"/>
          <w:b/>
          <w:sz w:val="20"/>
          <w:szCs w:val="20"/>
          <w:u w:val="single"/>
        </w:rPr>
        <w:sectPr w:rsidR="007E42CC" w:rsidSect="00D37E84">
          <w:type w:val="continuous"/>
          <w:pgSz w:w="12240" w:h="15840"/>
          <w:pgMar w:top="1440" w:right="1800" w:bottom="1440" w:left="1800" w:header="720" w:footer="720" w:gutter="0"/>
          <w:cols w:space="720"/>
          <w:titlePg/>
          <w:docGrid w:linePitch="360"/>
        </w:sectPr>
      </w:pPr>
    </w:p>
    <w:p w:rsidR="00D37E84" w:rsidRDefault="00D37E84" w:rsidP="00860E9D">
      <w:pPr>
        <w:autoSpaceDE w:val="0"/>
        <w:autoSpaceDN w:val="0"/>
        <w:adjustRightInd w:val="0"/>
        <w:rPr>
          <w:rFonts w:asciiTheme="minorHAnsi" w:hAnsiTheme="minorHAnsi"/>
          <w:b/>
          <w:sz w:val="20"/>
          <w:szCs w:val="20"/>
          <w:u w:val="single"/>
        </w:rPr>
        <w:sectPr w:rsidR="00D37E84" w:rsidSect="00F147C9">
          <w:type w:val="continuous"/>
          <w:pgSz w:w="12240" w:h="15840"/>
          <w:pgMar w:top="1440" w:right="1800" w:bottom="1440" w:left="1800" w:header="720" w:footer="720" w:gutter="0"/>
          <w:cols w:space="720"/>
          <w:titlePg/>
          <w:docGrid w:linePitch="360"/>
        </w:sectPr>
      </w:pPr>
    </w:p>
    <w:p w:rsidR="006C2DB6" w:rsidRDefault="006C2DB6" w:rsidP="00860E9D">
      <w:pPr>
        <w:autoSpaceDE w:val="0"/>
        <w:autoSpaceDN w:val="0"/>
        <w:adjustRightInd w:val="0"/>
        <w:rPr>
          <w:rFonts w:asciiTheme="minorHAnsi" w:hAnsiTheme="minorHAnsi"/>
          <w:b/>
          <w:sz w:val="20"/>
          <w:szCs w:val="20"/>
          <w:u w:val="single"/>
        </w:rPr>
      </w:pPr>
    </w:p>
    <w:p w:rsidR="00C93522" w:rsidRDefault="00C93522" w:rsidP="00860E9D">
      <w:pPr>
        <w:autoSpaceDE w:val="0"/>
        <w:autoSpaceDN w:val="0"/>
        <w:adjustRightInd w:val="0"/>
        <w:rPr>
          <w:rFonts w:asciiTheme="minorHAnsi" w:hAnsiTheme="minorHAnsi"/>
          <w:b/>
          <w:sz w:val="20"/>
          <w:szCs w:val="20"/>
          <w:u w:val="single"/>
        </w:rPr>
      </w:pPr>
    </w:p>
    <w:p w:rsidR="007E42CC" w:rsidRDefault="004C2A35" w:rsidP="007E42CC">
      <w:pPr>
        <w:pStyle w:val="ListParagraph"/>
        <w:numPr>
          <w:ilvl w:val="0"/>
          <w:numId w:val="1"/>
        </w:numPr>
        <w:autoSpaceDE w:val="0"/>
        <w:autoSpaceDN w:val="0"/>
        <w:adjustRightInd w:val="0"/>
        <w:rPr>
          <w:rFonts w:asciiTheme="minorHAnsi" w:hAnsiTheme="minorHAnsi"/>
          <w:sz w:val="20"/>
          <w:szCs w:val="20"/>
        </w:rPr>
      </w:pPr>
      <w:r>
        <w:rPr>
          <w:rFonts w:asciiTheme="minorHAnsi" w:hAnsiTheme="minorHAnsi"/>
          <w:sz w:val="20"/>
          <w:szCs w:val="20"/>
        </w:rPr>
        <w:lastRenderedPageBreak/>
        <w:t>Draw the electron shell configurations for the following elements</w:t>
      </w:r>
      <w:r w:rsidR="000F2DB1">
        <w:rPr>
          <w:rFonts w:asciiTheme="minorHAnsi" w:hAnsiTheme="minorHAnsi"/>
          <w:sz w:val="20"/>
          <w:szCs w:val="20"/>
        </w:rPr>
        <w:t xml:space="preserve">. </w:t>
      </w:r>
      <w:r>
        <w:rPr>
          <w:rFonts w:asciiTheme="minorHAnsi" w:hAnsiTheme="minorHAnsi"/>
          <w:sz w:val="20"/>
          <w:szCs w:val="20"/>
        </w:rPr>
        <w:t xml:space="preserve"> </w:t>
      </w:r>
      <w:r w:rsidR="000F2DB1">
        <w:rPr>
          <w:rFonts w:asciiTheme="minorHAnsi" w:hAnsiTheme="minorHAnsi"/>
          <w:sz w:val="20"/>
          <w:szCs w:val="20"/>
        </w:rPr>
        <w:t>I</w:t>
      </w:r>
      <w:r>
        <w:rPr>
          <w:rFonts w:asciiTheme="minorHAnsi" w:hAnsiTheme="minorHAnsi"/>
          <w:sz w:val="20"/>
          <w:szCs w:val="20"/>
        </w:rPr>
        <w:t xml:space="preserve">ndicate the number of </w:t>
      </w:r>
      <w:r w:rsidR="000F2DB1">
        <w:rPr>
          <w:rFonts w:asciiTheme="minorHAnsi" w:hAnsiTheme="minorHAnsi"/>
          <w:sz w:val="20"/>
          <w:szCs w:val="20"/>
        </w:rPr>
        <w:t xml:space="preserve">protons and neutrons inside the nucleus as well as the </w:t>
      </w:r>
      <w:r>
        <w:rPr>
          <w:rFonts w:asciiTheme="minorHAnsi" w:hAnsiTheme="minorHAnsi"/>
          <w:sz w:val="20"/>
          <w:szCs w:val="20"/>
        </w:rPr>
        <w:t xml:space="preserve">valence electrons </w:t>
      </w:r>
      <w:r w:rsidR="00A22516">
        <w:rPr>
          <w:rFonts w:asciiTheme="minorHAnsi" w:hAnsiTheme="minorHAnsi"/>
          <w:sz w:val="20"/>
          <w:szCs w:val="20"/>
        </w:rPr>
        <w:t>for</w:t>
      </w:r>
      <w:r>
        <w:rPr>
          <w:rFonts w:asciiTheme="minorHAnsi" w:hAnsiTheme="minorHAnsi"/>
          <w:sz w:val="20"/>
          <w:szCs w:val="20"/>
        </w:rPr>
        <w:t xml:space="preserve"> each one:</w:t>
      </w:r>
      <w:r w:rsidR="00A22516">
        <w:rPr>
          <w:rFonts w:asciiTheme="minorHAnsi" w:hAnsiTheme="minorHAnsi"/>
          <w:sz w:val="20"/>
          <w:szCs w:val="20"/>
        </w:rPr>
        <w:t xml:space="preserve">  </w:t>
      </w:r>
      <w:r w:rsidR="00A22516">
        <w:rPr>
          <w:rFonts w:asciiTheme="minorHAnsi" w:hAnsiTheme="minorHAnsi"/>
          <w:b/>
          <w:sz w:val="20"/>
          <w:szCs w:val="20"/>
        </w:rPr>
        <w:t>(12 pts.)</w:t>
      </w:r>
    </w:p>
    <w:p w:rsidR="004C2A35" w:rsidRDefault="004C2A35" w:rsidP="004C2A35">
      <w:pPr>
        <w:autoSpaceDE w:val="0"/>
        <w:autoSpaceDN w:val="0"/>
        <w:adjustRightInd w:val="0"/>
        <w:ind w:left="360"/>
        <w:rPr>
          <w:rFonts w:asciiTheme="minorHAnsi" w:hAnsiTheme="minorHAnsi"/>
          <w:sz w:val="20"/>
          <w:szCs w:val="20"/>
        </w:rPr>
      </w:pPr>
    </w:p>
    <w:p w:rsidR="004C2A35" w:rsidRPr="004C2A35" w:rsidRDefault="0091498C" w:rsidP="004C2A35">
      <w:pPr>
        <w:autoSpaceDE w:val="0"/>
        <w:autoSpaceDN w:val="0"/>
        <w:adjustRightInd w:val="0"/>
        <w:ind w:left="720"/>
        <w:rPr>
          <w:rFonts w:asciiTheme="minorHAnsi" w:hAnsiTheme="minorHAnsi"/>
          <w:b/>
          <w:sz w:val="20"/>
          <w:szCs w:val="20"/>
        </w:rPr>
      </w:pPr>
      <w:r w:rsidRPr="0091498C">
        <w:rPr>
          <w:rFonts w:asciiTheme="minorHAnsi" w:hAnsiTheme="minorHAnsi"/>
          <w:noProof/>
          <w:sz w:val="20"/>
          <w:szCs w:val="20"/>
        </w:rPr>
        <w:pict>
          <v:oval id="_x0000_s1040" style="position:absolute;left:0;text-align:left;margin-left:149.25pt;margin-top:18.3pt;width:126pt;height:116.25pt;z-index:251647990"/>
        </w:pict>
      </w:r>
      <w:r w:rsidRPr="0091498C">
        <w:rPr>
          <w:rFonts w:asciiTheme="minorHAnsi" w:hAnsiTheme="minorHAnsi"/>
          <w:noProof/>
          <w:sz w:val="20"/>
          <w:szCs w:val="20"/>
        </w:rPr>
        <w:pict>
          <v:oval id="_x0000_s1035" style="position:absolute;left:0;text-align:left;margin-left:296.25pt;margin-top:18.3pt;width:126pt;height:116.25pt;z-index:251650040"/>
        </w:pict>
      </w:r>
      <w:r w:rsidRPr="0091498C">
        <w:rPr>
          <w:rFonts w:asciiTheme="minorHAnsi" w:hAnsiTheme="minorHAnsi"/>
          <w:b/>
          <w:noProof/>
          <w:sz w:val="20"/>
          <w:szCs w:val="20"/>
          <w:u w:val="single"/>
        </w:rPr>
        <w:pict>
          <v:oval id="_x0000_s1033" style="position:absolute;left:0;text-align:left;margin-left:-.75pt;margin-top:18.3pt;width:122.25pt;height:116.25pt;z-index:251654140"/>
        </w:pict>
      </w:r>
      <w:r w:rsidR="004C2A35">
        <w:rPr>
          <w:rFonts w:asciiTheme="minorHAnsi" w:hAnsiTheme="minorHAnsi"/>
          <w:b/>
          <w:sz w:val="20"/>
          <w:szCs w:val="20"/>
        </w:rPr>
        <w:t>Nitrogen (N)</w:t>
      </w:r>
      <w:r w:rsidR="004C2A35">
        <w:rPr>
          <w:rFonts w:asciiTheme="minorHAnsi" w:hAnsiTheme="minorHAnsi"/>
          <w:b/>
          <w:sz w:val="20"/>
          <w:szCs w:val="20"/>
        </w:rPr>
        <w:tab/>
      </w:r>
      <w:r w:rsidR="004C2A35">
        <w:rPr>
          <w:rFonts w:asciiTheme="minorHAnsi" w:hAnsiTheme="minorHAnsi"/>
          <w:b/>
          <w:sz w:val="20"/>
          <w:szCs w:val="20"/>
        </w:rPr>
        <w:tab/>
        <w:t xml:space="preserve">   </w:t>
      </w:r>
      <w:r w:rsidR="004C2A35">
        <w:rPr>
          <w:rFonts w:asciiTheme="minorHAnsi" w:hAnsiTheme="minorHAnsi"/>
          <w:b/>
          <w:sz w:val="20"/>
          <w:szCs w:val="20"/>
        </w:rPr>
        <w:tab/>
        <w:t xml:space="preserve">     Silicon (Si)</w:t>
      </w:r>
      <w:r w:rsidR="004C2A35">
        <w:rPr>
          <w:rFonts w:asciiTheme="minorHAnsi" w:hAnsiTheme="minorHAnsi"/>
          <w:b/>
          <w:sz w:val="20"/>
          <w:szCs w:val="20"/>
        </w:rPr>
        <w:tab/>
      </w:r>
      <w:r w:rsidR="004C2A35">
        <w:rPr>
          <w:rFonts w:asciiTheme="minorHAnsi" w:hAnsiTheme="minorHAnsi"/>
          <w:b/>
          <w:sz w:val="20"/>
          <w:szCs w:val="20"/>
        </w:rPr>
        <w:tab/>
      </w:r>
      <w:r w:rsidR="004C2A35">
        <w:rPr>
          <w:rFonts w:asciiTheme="minorHAnsi" w:hAnsiTheme="minorHAnsi"/>
          <w:b/>
          <w:sz w:val="20"/>
          <w:szCs w:val="20"/>
        </w:rPr>
        <w:tab/>
        <w:t xml:space="preserve">     Argon (Ar)</w:t>
      </w:r>
      <w:r w:rsidR="004C2A35">
        <w:rPr>
          <w:rFonts w:asciiTheme="minorHAnsi" w:hAnsiTheme="minorHAnsi"/>
          <w:b/>
          <w:sz w:val="20"/>
          <w:szCs w:val="20"/>
        </w:rPr>
        <w:tab/>
      </w:r>
      <w:r w:rsidR="004C2A35">
        <w:rPr>
          <w:rFonts w:asciiTheme="minorHAnsi" w:hAnsiTheme="minorHAnsi"/>
          <w:b/>
          <w:sz w:val="20"/>
          <w:szCs w:val="20"/>
        </w:rPr>
        <w:tab/>
      </w:r>
      <w:r w:rsidR="004C2A35">
        <w:rPr>
          <w:rFonts w:asciiTheme="minorHAnsi" w:hAnsiTheme="minorHAnsi"/>
          <w:b/>
          <w:sz w:val="20"/>
          <w:szCs w:val="20"/>
        </w:rPr>
        <w:tab/>
      </w:r>
      <w:r w:rsidR="004C2A35">
        <w:rPr>
          <w:rFonts w:asciiTheme="minorHAnsi" w:hAnsiTheme="minorHAnsi"/>
          <w:b/>
          <w:sz w:val="20"/>
          <w:szCs w:val="20"/>
        </w:rPr>
        <w:tab/>
      </w:r>
    </w:p>
    <w:p w:rsidR="004C2A35" w:rsidRPr="004C2A35" w:rsidRDefault="0091498C" w:rsidP="004C2A35">
      <w:pPr>
        <w:autoSpaceDE w:val="0"/>
        <w:autoSpaceDN w:val="0"/>
        <w:adjustRightInd w:val="0"/>
        <w:ind w:left="360"/>
        <w:rPr>
          <w:rFonts w:asciiTheme="minorHAnsi" w:hAnsiTheme="minorHAnsi"/>
          <w:sz w:val="20"/>
          <w:szCs w:val="20"/>
        </w:rPr>
      </w:pPr>
      <w:r>
        <w:rPr>
          <w:rFonts w:asciiTheme="minorHAnsi" w:hAnsiTheme="minorHAnsi"/>
          <w:noProof/>
          <w:sz w:val="20"/>
          <w:szCs w:val="20"/>
        </w:rPr>
        <w:pict>
          <v:oval id="_x0000_s1039" style="position:absolute;left:0;text-align:left;margin-left:162.75pt;margin-top:6.45pt;width:99.75pt;height:89.65pt;z-index:251649015"/>
        </w:pict>
      </w:r>
      <w:r w:rsidRPr="0091498C">
        <w:rPr>
          <w:rFonts w:asciiTheme="minorHAnsi" w:hAnsiTheme="minorHAnsi"/>
          <w:b/>
          <w:noProof/>
          <w:sz w:val="20"/>
          <w:szCs w:val="20"/>
          <w:u w:val="single"/>
        </w:rPr>
        <w:pict>
          <v:oval id="_x0000_s1036" style="position:absolute;left:0;text-align:left;margin-left:311.25pt;margin-top:6.45pt;width:96pt;height:89.65pt;z-index:251651065"/>
        </w:pict>
      </w:r>
    </w:p>
    <w:p w:rsidR="006C2DB6" w:rsidRDefault="0091498C" w:rsidP="00860E9D">
      <w:pPr>
        <w:autoSpaceDE w:val="0"/>
        <w:autoSpaceDN w:val="0"/>
        <w:adjustRightInd w:val="0"/>
        <w:rPr>
          <w:rFonts w:asciiTheme="minorHAnsi" w:hAnsiTheme="minorHAnsi"/>
          <w:b/>
          <w:sz w:val="20"/>
          <w:szCs w:val="20"/>
          <w:u w:val="single"/>
        </w:rPr>
      </w:pPr>
      <w:r>
        <w:rPr>
          <w:rFonts w:asciiTheme="minorHAnsi" w:hAnsiTheme="minorHAnsi"/>
          <w:b/>
          <w:noProof/>
          <w:sz w:val="20"/>
          <w:szCs w:val="20"/>
          <w:u w:val="single"/>
        </w:rPr>
        <w:pict>
          <v:oval id="_x0000_s1038" style="position:absolute;margin-left:181.5pt;margin-top:10pt;width:63.75pt;height:59.8pt;z-index:251660799"/>
        </w:pict>
      </w:r>
      <w:r>
        <w:rPr>
          <w:rFonts w:asciiTheme="minorHAnsi" w:hAnsiTheme="minorHAnsi"/>
          <w:b/>
          <w:noProof/>
          <w:sz w:val="20"/>
          <w:szCs w:val="20"/>
          <w:u w:val="single"/>
        </w:rPr>
        <w:pict>
          <v:oval id="_x0000_s1032" style="position:absolute;margin-left:328.5pt;margin-top:10pt;width:63.75pt;height:59.8pt;z-index:251655165"/>
        </w:pict>
      </w:r>
      <w:r>
        <w:rPr>
          <w:rFonts w:asciiTheme="minorHAnsi" w:hAnsiTheme="minorHAnsi"/>
          <w:b/>
          <w:noProof/>
          <w:sz w:val="20"/>
          <w:szCs w:val="20"/>
          <w:u w:val="single"/>
        </w:rPr>
        <w:pict>
          <v:oval id="_x0000_s1030" style="position:absolute;margin-left:18.75pt;margin-top:-.3pt;width:84.75pt;height:78pt;z-index:251657215"/>
        </w:pict>
      </w:r>
    </w:p>
    <w:p w:rsidR="006C2DB6" w:rsidRDefault="0091498C" w:rsidP="00860E9D">
      <w:pPr>
        <w:autoSpaceDE w:val="0"/>
        <w:autoSpaceDN w:val="0"/>
        <w:adjustRightInd w:val="0"/>
        <w:rPr>
          <w:rFonts w:asciiTheme="minorHAnsi" w:hAnsiTheme="minorHAnsi"/>
          <w:b/>
          <w:sz w:val="20"/>
          <w:szCs w:val="20"/>
          <w:u w:val="single"/>
        </w:rPr>
      </w:pPr>
      <w:r>
        <w:rPr>
          <w:rFonts w:asciiTheme="minorHAnsi" w:hAnsiTheme="minorHAnsi"/>
          <w:b/>
          <w:noProof/>
          <w:sz w:val="20"/>
          <w:szCs w:val="20"/>
          <w:u w:val="single"/>
        </w:rPr>
        <w:pict>
          <v:oval id="_x0000_s1026" style="position:absolute;margin-left:41.25pt;margin-top:7.75pt;width:40.5pt;height:37.5pt;z-index:251658240" fillcolor="#f2f2f2 [3052]"/>
        </w:pict>
      </w:r>
    </w:p>
    <w:p w:rsidR="006C2DB6" w:rsidRDefault="0091498C" w:rsidP="00860E9D">
      <w:pPr>
        <w:autoSpaceDE w:val="0"/>
        <w:autoSpaceDN w:val="0"/>
        <w:adjustRightInd w:val="0"/>
        <w:rPr>
          <w:rFonts w:asciiTheme="minorHAnsi" w:hAnsiTheme="minorHAnsi"/>
          <w:b/>
          <w:sz w:val="20"/>
          <w:szCs w:val="20"/>
          <w:u w:val="single"/>
        </w:rPr>
      </w:pPr>
      <w:r>
        <w:rPr>
          <w:rFonts w:asciiTheme="minorHAnsi" w:hAnsiTheme="minorHAnsi"/>
          <w:b/>
          <w:noProof/>
          <w:sz w:val="20"/>
          <w:szCs w:val="20"/>
          <w:u w:val="single"/>
        </w:rPr>
        <w:pict>
          <v:oval id="_x0000_s1037" style="position:absolute;margin-left:196.5pt;margin-top:1.35pt;width:35.25pt;height:31.7pt;z-index:251661312" fillcolor="#f2f2f2 [3052]"/>
        </w:pict>
      </w:r>
      <w:r>
        <w:rPr>
          <w:rFonts w:asciiTheme="minorHAnsi" w:hAnsiTheme="minorHAnsi"/>
          <w:b/>
          <w:noProof/>
          <w:sz w:val="20"/>
          <w:szCs w:val="20"/>
          <w:u w:val="single"/>
        </w:rPr>
        <w:pict>
          <v:oval id="_x0000_s1029" style="position:absolute;margin-left:342.75pt;margin-top:1.35pt;width:35.25pt;height:31.7pt;z-index:251660288" fillcolor="#f2f2f2 [3052]"/>
        </w:pict>
      </w:r>
    </w:p>
    <w:p w:rsidR="007E42CC" w:rsidRDefault="007E42CC" w:rsidP="00860E9D">
      <w:pPr>
        <w:autoSpaceDE w:val="0"/>
        <w:autoSpaceDN w:val="0"/>
        <w:adjustRightInd w:val="0"/>
        <w:rPr>
          <w:rFonts w:asciiTheme="minorHAnsi" w:hAnsiTheme="minorHAnsi"/>
          <w:b/>
          <w:sz w:val="20"/>
          <w:szCs w:val="20"/>
          <w:u w:val="single"/>
        </w:rPr>
      </w:pPr>
    </w:p>
    <w:p w:rsidR="007E42CC" w:rsidRDefault="007E42CC" w:rsidP="00860E9D">
      <w:pPr>
        <w:autoSpaceDE w:val="0"/>
        <w:autoSpaceDN w:val="0"/>
        <w:adjustRightInd w:val="0"/>
        <w:rPr>
          <w:rFonts w:asciiTheme="minorHAnsi" w:hAnsiTheme="minorHAnsi"/>
          <w:b/>
          <w:sz w:val="20"/>
          <w:szCs w:val="20"/>
          <w:u w:val="single"/>
        </w:rPr>
      </w:pPr>
    </w:p>
    <w:p w:rsidR="007E42CC" w:rsidRDefault="007E42CC" w:rsidP="00860E9D">
      <w:pPr>
        <w:autoSpaceDE w:val="0"/>
        <w:autoSpaceDN w:val="0"/>
        <w:adjustRightInd w:val="0"/>
        <w:rPr>
          <w:rFonts w:asciiTheme="minorHAnsi" w:hAnsiTheme="minorHAnsi"/>
          <w:b/>
          <w:sz w:val="20"/>
          <w:szCs w:val="20"/>
          <w:u w:val="single"/>
        </w:rPr>
      </w:pPr>
    </w:p>
    <w:p w:rsidR="007E42CC" w:rsidRDefault="007E42CC" w:rsidP="00860E9D">
      <w:pPr>
        <w:autoSpaceDE w:val="0"/>
        <w:autoSpaceDN w:val="0"/>
        <w:adjustRightInd w:val="0"/>
        <w:rPr>
          <w:rFonts w:asciiTheme="minorHAnsi" w:hAnsiTheme="minorHAnsi"/>
          <w:b/>
          <w:sz w:val="20"/>
          <w:szCs w:val="20"/>
          <w:u w:val="single"/>
        </w:rPr>
      </w:pPr>
    </w:p>
    <w:p w:rsidR="00A22516" w:rsidRDefault="00A22516" w:rsidP="00860E9D">
      <w:pPr>
        <w:autoSpaceDE w:val="0"/>
        <w:autoSpaceDN w:val="0"/>
        <w:adjustRightInd w:val="0"/>
        <w:rPr>
          <w:rFonts w:asciiTheme="minorHAnsi" w:hAnsiTheme="minorHAnsi"/>
          <w:b/>
          <w:sz w:val="20"/>
          <w:szCs w:val="20"/>
          <w:u w:val="single"/>
        </w:rPr>
      </w:pPr>
    </w:p>
    <w:p w:rsidR="007E42CC" w:rsidRDefault="007E42CC" w:rsidP="00860E9D">
      <w:pPr>
        <w:autoSpaceDE w:val="0"/>
        <w:autoSpaceDN w:val="0"/>
        <w:adjustRightInd w:val="0"/>
        <w:rPr>
          <w:rFonts w:asciiTheme="minorHAnsi" w:hAnsiTheme="minorHAnsi"/>
          <w:b/>
          <w:sz w:val="20"/>
          <w:szCs w:val="20"/>
          <w:u w:val="single"/>
        </w:rPr>
      </w:pPr>
    </w:p>
    <w:p w:rsidR="00A22516" w:rsidRPr="00A22516" w:rsidRDefault="00A22516" w:rsidP="00A22516">
      <w:pPr>
        <w:autoSpaceDE w:val="0"/>
        <w:autoSpaceDN w:val="0"/>
        <w:adjustRightInd w:val="0"/>
        <w:rPr>
          <w:rFonts w:asciiTheme="minorHAnsi" w:hAnsiTheme="minorHAnsi"/>
          <w:sz w:val="20"/>
          <w:szCs w:val="20"/>
          <w:u w:val="single"/>
        </w:rPr>
      </w:pPr>
      <w:r>
        <w:rPr>
          <w:rFonts w:asciiTheme="minorHAnsi" w:hAnsiTheme="minorHAnsi"/>
          <w:sz w:val="20"/>
          <w:szCs w:val="20"/>
        </w:rPr>
        <w:t xml:space="preserve">    </w:t>
      </w:r>
      <w:r w:rsidRPr="00A22516">
        <w:rPr>
          <w:rFonts w:asciiTheme="minorHAnsi" w:hAnsiTheme="minorHAnsi"/>
          <w:sz w:val="20"/>
          <w:szCs w:val="20"/>
        </w:rPr>
        <w:t>Valence e</w:t>
      </w:r>
      <w:r w:rsidRPr="00A22516">
        <w:rPr>
          <w:rFonts w:asciiTheme="minorHAnsi" w:hAnsiTheme="minorHAnsi"/>
          <w:sz w:val="20"/>
          <w:szCs w:val="20"/>
          <w:vertAlign w:val="superscript"/>
        </w:rPr>
        <w:t>-</w:t>
      </w:r>
      <w:r w:rsidRPr="00A22516">
        <w:rPr>
          <w:rFonts w:asciiTheme="minorHAnsi" w:hAnsiTheme="minorHAnsi"/>
          <w:sz w:val="20"/>
          <w:szCs w:val="20"/>
        </w:rPr>
        <w:t>:</w:t>
      </w:r>
      <w:r>
        <w:rPr>
          <w:rFonts w:asciiTheme="minorHAnsi" w:hAnsiTheme="minorHAnsi"/>
          <w:sz w:val="20"/>
          <w:szCs w:val="20"/>
        </w:rPr>
        <w:t xml:space="preserve">  </w:t>
      </w:r>
      <w:r>
        <w:rPr>
          <w:rFonts w:asciiTheme="minorHAnsi" w:hAnsiTheme="minorHAnsi"/>
          <w:sz w:val="20"/>
          <w:szCs w:val="20"/>
          <w:u w:val="single"/>
        </w:rPr>
        <w:t>__________</w:t>
      </w:r>
      <w:r>
        <w:rPr>
          <w:rFonts w:asciiTheme="minorHAnsi" w:hAnsiTheme="minorHAnsi"/>
          <w:sz w:val="20"/>
          <w:szCs w:val="20"/>
        </w:rPr>
        <w:tab/>
      </w:r>
      <w:r>
        <w:rPr>
          <w:rFonts w:asciiTheme="minorHAnsi" w:hAnsiTheme="minorHAnsi"/>
          <w:sz w:val="20"/>
          <w:szCs w:val="20"/>
        </w:rPr>
        <w:tab/>
        <w:t xml:space="preserve">     </w:t>
      </w:r>
      <w:r w:rsidRPr="00A22516">
        <w:rPr>
          <w:rFonts w:asciiTheme="minorHAnsi" w:hAnsiTheme="minorHAnsi"/>
          <w:sz w:val="20"/>
          <w:szCs w:val="20"/>
        </w:rPr>
        <w:t>Valence e</w:t>
      </w:r>
      <w:r w:rsidRPr="00A22516">
        <w:rPr>
          <w:rFonts w:asciiTheme="minorHAnsi" w:hAnsiTheme="minorHAnsi"/>
          <w:sz w:val="20"/>
          <w:szCs w:val="20"/>
          <w:vertAlign w:val="superscript"/>
        </w:rPr>
        <w:t>-</w:t>
      </w:r>
      <w:r w:rsidRPr="00A22516">
        <w:rPr>
          <w:rFonts w:asciiTheme="minorHAnsi" w:hAnsiTheme="minorHAnsi"/>
          <w:sz w:val="20"/>
          <w:szCs w:val="20"/>
        </w:rPr>
        <w:t>:</w:t>
      </w:r>
      <w:r>
        <w:rPr>
          <w:rFonts w:asciiTheme="minorHAnsi" w:hAnsiTheme="minorHAnsi"/>
          <w:sz w:val="20"/>
          <w:szCs w:val="20"/>
        </w:rPr>
        <w:t xml:space="preserve">  </w:t>
      </w:r>
      <w:r>
        <w:rPr>
          <w:rFonts w:asciiTheme="minorHAnsi" w:hAnsiTheme="minorHAnsi"/>
          <w:sz w:val="20"/>
          <w:szCs w:val="20"/>
          <w:u w:val="single"/>
        </w:rPr>
        <w:t>__________</w:t>
      </w:r>
      <w:r>
        <w:rPr>
          <w:rFonts w:asciiTheme="minorHAnsi" w:hAnsiTheme="minorHAnsi"/>
          <w:sz w:val="20"/>
          <w:szCs w:val="20"/>
        </w:rPr>
        <w:tab/>
        <w:t xml:space="preserve">        </w:t>
      </w:r>
      <w:r w:rsidRPr="00A22516">
        <w:rPr>
          <w:rFonts w:asciiTheme="minorHAnsi" w:hAnsiTheme="minorHAnsi"/>
          <w:sz w:val="20"/>
          <w:szCs w:val="20"/>
        </w:rPr>
        <w:t>Valence e</w:t>
      </w:r>
      <w:r w:rsidRPr="00A22516">
        <w:rPr>
          <w:rFonts w:asciiTheme="minorHAnsi" w:hAnsiTheme="minorHAnsi"/>
          <w:sz w:val="20"/>
          <w:szCs w:val="20"/>
          <w:vertAlign w:val="superscript"/>
        </w:rPr>
        <w:t>-</w:t>
      </w:r>
      <w:r w:rsidRPr="00A22516">
        <w:rPr>
          <w:rFonts w:asciiTheme="minorHAnsi" w:hAnsiTheme="minorHAnsi"/>
          <w:sz w:val="20"/>
          <w:szCs w:val="20"/>
        </w:rPr>
        <w:t>:</w:t>
      </w:r>
      <w:r>
        <w:rPr>
          <w:rFonts w:asciiTheme="minorHAnsi" w:hAnsiTheme="minorHAnsi"/>
          <w:sz w:val="20"/>
          <w:szCs w:val="20"/>
        </w:rPr>
        <w:t xml:space="preserve">  </w:t>
      </w:r>
      <w:r>
        <w:rPr>
          <w:rFonts w:asciiTheme="minorHAnsi" w:hAnsiTheme="minorHAnsi"/>
          <w:sz w:val="20"/>
          <w:szCs w:val="20"/>
          <w:u w:val="single"/>
        </w:rPr>
        <w:t>__________</w:t>
      </w:r>
    </w:p>
    <w:p w:rsidR="007E42CC" w:rsidRDefault="007E42CC" w:rsidP="00860E9D">
      <w:pPr>
        <w:autoSpaceDE w:val="0"/>
        <w:autoSpaceDN w:val="0"/>
        <w:adjustRightInd w:val="0"/>
        <w:rPr>
          <w:rFonts w:asciiTheme="minorHAnsi" w:hAnsiTheme="minorHAnsi"/>
          <w:sz w:val="20"/>
          <w:szCs w:val="20"/>
        </w:rPr>
      </w:pPr>
    </w:p>
    <w:p w:rsidR="00C9718C" w:rsidRPr="00C9718C" w:rsidRDefault="00795EC7" w:rsidP="00C9718C">
      <w:pPr>
        <w:pStyle w:val="ListParagraph"/>
        <w:numPr>
          <w:ilvl w:val="0"/>
          <w:numId w:val="1"/>
        </w:numPr>
        <w:rPr>
          <w:rFonts w:asciiTheme="minorHAnsi" w:hAnsiTheme="minorHAnsi"/>
          <w:sz w:val="20"/>
          <w:szCs w:val="20"/>
        </w:rPr>
      </w:pPr>
      <w:r>
        <w:rPr>
          <w:rFonts w:asciiTheme="minorHAnsi" w:hAnsiTheme="minorHAnsi"/>
          <w:sz w:val="20"/>
          <w:szCs w:val="20"/>
        </w:rPr>
        <w:t xml:space="preserve">Look at the attached Periodic Table.  </w:t>
      </w:r>
      <w:r w:rsidR="00C9718C" w:rsidRPr="00C9718C">
        <w:rPr>
          <w:rFonts w:asciiTheme="minorHAnsi" w:hAnsiTheme="minorHAnsi"/>
          <w:sz w:val="20"/>
          <w:szCs w:val="20"/>
        </w:rPr>
        <w:t>There are a number of major groups</w:t>
      </w:r>
      <w:r>
        <w:rPr>
          <w:rFonts w:asciiTheme="minorHAnsi" w:hAnsiTheme="minorHAnsi"/>
          <w:sz w:val="20"/>
          <w:szCs w:val="20"/>
        </w:rPr>
        <w:t xml:space="preserve"> on the Periodic Table</w:t>
      </w:r>
      <w:r w:rsidR="00C9718C" w:rsidRPr="00C9718C">
        <w:rPr>
          <w:rFonts w:asciiTheme="minorHAnsi" w:hAnsiTheme="minorHAnsi"/>
          <w:sz w:val="20"/>
          <w:szCs w:val="20"/>
        </w:rPr>
        <w:t xml:space="preserve"> with similar properties. They are as follows:</w:t>
      </w:r>
    </w:p>
    <w:p w:rsidR="00795EC7" w:rsidRDefault="00795EC7" w:rsidP="00C9718C">
      <w:pPr>
        <w:pStyle w:val="ListParagraph"/>
        <w:rPr>
          <w:rFonts w:asciiTheme="minorHAnsi" w:hAnsiTheme="minorHAnsi"/>
          <w:sz w:val="20"/>
          <w:szCs w:val="20"/>
        </w:rPr>
      </w:pPr>
    </w:p>
    <w:p w:rsidR="00C9718C" w:rsidRPr="00C9718C" w:rsidRDefault="00C9718C" w:rsidP="00C9718C">
      <w:pPr>
        <w:pStyle w:val="ListParagraph"/>
        <w:rPr>
          <w:rFonts w:asciiTheme="minorHAnsi" w:hAnsiTheme="minorHAnsi"/>
          <w:sz w:val="20"/>
          <w:szCs w:val="20"/>
        </w:rPr>
      </w:pPr>
      <w:r w:rsidRPr="00C9718C">
        <w:rPr>
          <w:rFonts w:asciiTheme="minorHAnsi" w:hAnsiTheme="minorHAnsi"/>
          <w:sz w:val="20"/>
          <w:szCs w:val="20"/>
        </w:rPr>
        <w:t xml:space="preserve">Hydrogen: This element does not match the properties of any other group so it stands alone. It is placed above group 1 but it is not part of that group. It is a very reactive, colorless, odorless gas at room temperature. (1 outer level electron) </w:t>
      </w:r>
    </w:p>
    <w:p w:rsidR="00C9718C" w:rsidRPr="00C9718C" w:rsidRDefault="00C9718C" w:rsidP="00C9718C">
      <w:pPr>
        <w:pStyle w:val="ListParagraph"/>
        <w:rPr>
          <w:rFonts w:asciiTheme="minorHAnsi" w:hAnsiTheme="minorHAnsi"/>
          <w:sz w:val="20"/>
          <w:szCs w:val="20"/>
        </w:rPr>
      </w:pPr>
      <w:r w:rsidRPr="00795EC7">
        <w:rPr>
          <w:rFonts w:asciiTheme="minorHAnsi" w:hAnsiTheme="minorHAnsi"/>
          <w:sz w:val="20"/>
          <w:szCs w:val="20"/>
          <w:u w:val="single"/>
        </w:rPr>
        <w:t>Group 1</w:t>
      </w:r>
      <w:r w:rsidRPr="00C9718C">
        <w:rPr>
          <w:rFonts w:asciiTheme="minorHAnsi" w:hAnsiTheme="minorHAnsi"/>
          <w:sz w:val="20"/>
          <w:szCs w:val="20"/>
        </w:rPr>
        <w:t>:</w:t>
      </w:r>
      <w:r w:rsidR="00795EC7">
        <w:rPr>
          <w:rFonts w:asciiTheme="minorHAnsi" w:hAnsiTheme="minorHAnsi"/>
          <w:sz w:val="20"/>
          <w:szCs w:val="20"/>
        </w:rPr>
        <w:t xml:space="preserve"> </w:t>
      </w:r>
      <w:r w:rsidRPr="00C9718C">
        <w:rPr>
          <w:rFonts w:asciiTheme="minorHAnsi" w:hAnsiTheme="minorHAnsi"/>
          <w:sz w:val="20"/>
          <w:szCs w:val="20"/>
        </w:rPr>
        <w:t xml:space="preserve"> </w:t>
      </w:r>
      <w:r w:rsidRPr="00795EC7">
        <w:rPr>
          <w:rFonts w:asciiTheme="minorHAnsi" w:hAnsiTheme="minorHAnsi"/>
          <w:b/>
          <w:sz w:val="20"/>
          <w:szCs w:val="20"/>
        </w:rPr>
        <w:t>Alkali Metals</w:t>
      </w:r>
      <w:r w:rsidRPr="00C9718C">
        <w:rPr>
          <w:rFonts w:asciiTheme="minorHAnsi" w:hAnsiTheme="minorHAnsi"/>
          <w:sz w:val="20"/>
          <w:szCs w:val="20"/>
        </w:rPr>
        <w:t xml:space="preserve"> – These metals are extremely reactive and are never found in nature in their pure form. They are silver colored and shiny. Their density is extremely low so that they are soft enough to be cut with a knife. (1 outer level electron)</w:t>
      </w:r>
    </w:p>
    <w:p w:rsidR="00C9718C" w:rsidRPr="00C9718C" w:rsidRDefault="00795EC7" w:rsidP="00C9718C">
      <w:pPr>
        <w:pStyle w:val="ListParagraph"/>
        <w:rPr>
          <w:rFonts w:asciiTheme="minorHAnsi" w:hAnsiTheme="minorHAnsi"/>
          <w:sz w:val="20"/>
          <w:szCs w:val="20"/>
        </w:rPr>
      </w:pPr>
      <w:r w:rsidRPr="00795EC7">
        <w:rPr>
          <w:rFonts w:asciiTheme="minorHAnsi" w:hAnsiTheme="minorHAnsi"/>
          <w:sz w:val="20"/>
          <w:szCs w:val="20"/>
          <w:u w:val="single"/>
        </w:rPr>
        <w:t>Group 2</w:t>
      </w:r>
      <w:r w:rsidRPr="00795EC7">
        <w:rPr>
          <w:rFonts w:asciiTheme="minorHAnsi" w:hAnsiTheme="minorHAnsi"/>
          <w:sz w:val="20"/>
          <w:szCs w:val="20"/>
        </w:rPr>
        <w:t>:</w:t>
      </w:r>
      <w:r>
        <w:rPr>
          <w:rFonts w:asciiTheme="minorHAnsi" w:hAnsiTheme="minorHAnsi"/>
          <w:sz w:val="20"/>
          <w:szCs w:val="20"/>
        </w:rPr>
        <w:t xml:space="preserve">  </w:t>
      </w:r>
      <w:r w:rsidR="00C9718C" w:rsidRPr="00795EC7">
        <w:rPr>
          <w:rFonts w:asciiTheme="minorHAnsi" w:hAnsiTheme="minorHAnsi"/>
          <w:b/>
          <w:sz w:val="20"/>
          <w:szCs w:val="20"/>
        </w:rPr>
        <w:t xml:space="preserve">Alkaline-Earth Metals </w:t>
      </w:r>
      <w:r w:rsidR="00C9718C" w:rsidRPr="00C9718C">
        <w:rPr>
          <w:rFonts w:asciiTheme="minorHAnsi" w:hAnsiTheme="minorHAnsi"/>
          <w:sz w:val="20"/>
          <w:szCs w:val="20"/>
        </w:rPr>
        <w:t>– Slightly less reactive than alkali metals. They are silver colored an</w:t>
      </w:r>
      <w:r w:rsidR="00C9718C">
        <w:rPr>
          <w:rFonts w:asciiTheme="minorHAnsi" w:hAnsiTheme="minorHAnsi"/>
          <w:sz w:val="20"/>
          <w:szCs w:val="20"/>
        </w:rPr>
        <w:t>d more dense than alkali metals</w:t>
      </w:r>
      <w:r w:rsidR="00C9718C" w:rsidRPr="00C9718C">
        <w:rPr>
          <w:rFonts w:asciiTheme="minorHAnsi" w:hAnsiTheme="minorHAnsi"/>
          <w:sz w:val="20"/>
          <w:szCs w:val="20"/>
        </w:rPr>
        <w:t xml:space="preserve"> (2 outer level electrons)</w:t>
      </w:r>
      <w:r w:rsidR="00C9718C">
        <w:rPr>
          <w:rFonts w:asciiTheme="minorHAnsi" w:hAnsiTheme="minorHAnsi"/>
          <w:sz w:val="20"/>
          <w:szCs w:val="20"/>
        </w:rPr>
        <w:t>.</w:t>
      </w:r>
    </w:p>
    <w:p w:rsidR="00C9718C" w:rsidRPr="00C9718C" w:rsidRDefault="00C9718C" w:rsidP="00C9718C">
      <w:pPr>
        <w:pStyle w:val="ListParagraph"/>
        <w:rPr>
          <w:rFonts w:asciiTheme="minorHAnsi" w:hAnsiTheme="minorHAnsi"/>
          <w:sz w:val="20"/>
          <w:szCs w:val="20"/>
        </w:rPr>
      </w:pPr>
      <w:r w:rsidRPr="00C9718C">
        <w:rPr>
          <w:rFonts w:asciiTheme="minorHAnsi" w:hAnsiTheme="minorHAnsi"/>
          <w:sz w:val="20"/>
          <w:szCs w:val="20"/>
          <w:u w:val="single"/>
        </w:rPr>
        <w:t>Groups 3 – 12</w:t>
      </w:r>
      <w:r w:rsidRPr="00C9718C">
        <w:rPr>
          <w:rFonts w:asciiTheme="minorHAnsi" w:hAnsiTheme="minorHAnsi"/>
          <w:sz w:val="20"/>
          <w:szCs w:val="20"/>
        </w:rPr>
        <w:t xml:space="preserve">: </w:t>
      </w:r>
      <w:r w:rsidR="00795EC7">
        <w:rPr>
          <w:rFonts w:asciiTheme="minorHAnsi" w:hAnsiTheme="minorHAnsi"/>
          <w:sz w:val="20"/>
          <w:szCs w:val="20"/>
        </w:rPr>
        <w:t xml:space="preserve"> </w:t>
      </w:r>
      <w:r w:rsidRPr="00795EC7">
        <w:rPr>
          <w:rFonts w:asciiTheme="minorHAnsi" w:hAnsiTheme="minorHAnsi"/>
          <w:b/>
          <w:sz w:val="20"/>
          <w:szCs w:val="20"/>
        </w:rPr>
        <w:t>Transition Metals</w:t>
      </w:r>
      <w:r w:rsidRPr="00C9718C">
        <w:rPr>
          <w:rFonts w:asciiTheme="minorHAnsi" w:hAnsiTheme="minorHAnsi"/>
          <w:sz w:val="20"/>
          <w:szCs w:val="20"/>
        </w:rPr>
        <w:t xml:space="preserve"> – These metals have a moderate range of reactivity and a wide range of properties. In general, they are shiny and good conductors of heat and electricity. They also have higher densities and melting points than groups 1</w:t>
      </w:r>
      <w:r>
        <w:rPr>
          <w:rFonts w:asciiTheme="minorHAnsi" w:hAnsiTheme="minorHAnsi"/>
          <w:sz w:val="20"/>
          <w:szCs w:val="20"/>
        </w:rPr>
        <w:t xml:space="preserve"> &amp; 2.</w:t>
      </w:r>
    </w:p>
    <w:p w:rsidR="00C9718C" w:rsidRPr="00C9718C" w:rsidRDefault="00C9718C" w:rsidP="00B95ED6">
      <w:pPr>
        <w:pStyle w:val="ListParagraph"/>
        <w:ind w:left="1440"/>
        <w:rPr>
          <w:rFonts w:asciiTheme="minorHAnsi" w:hAnsiTheme="minorHAnsi"/>
          <w:sz w:val="20"/>
          <w:szCs w:val="20"/>
        </w:rPr>
      </w:pPr>
      <w:r w:rsidRPr="00795EC7">
        <w:rPr>
          <w:rFonts w:asciiTheme="minorHAnsi" w:hAnsiTheme="minorHAnsi"/>
          <w:b/>
          <w:sz w:val="20"/>
          <w:szCs w:val="20"/>
          <w:u w:val="single"/>
        </w:rPr>
        <w:t>Lanthanides and Actinides</w:t>
      </w:r>
      <w:r w:rsidRPr="00C9718C">
        <w:rPr>
          <w:rFonts w:asciiTheme="minorHAnsi" w:hAnsiTheme="minorHAnsi"/>
          <w:sz w:val="20"/>
          <w:szCs w:val="20"/>
        </w:rPr>
        <w:t xml:space="preserve">: These are also transition metals that were taken out and placed at the bottom of the table so the table wouldn’t be so wide. The elements in each of these two periods share many properties. The lanthanides are shiny and reactive. The actinides are </w:t>
      </w:r>
      <w:r w:rsidRPr="00795EC7">
        <w:rPr>
          <w:rFonts w:asciiTheme="minorHAnsi" w:hAnsiTheme="minorHAnsi"/>
          <w:iCs/>
          <w:sz w:val="20"/>
          <w:szCs w:val="20"/>
        </w:rPr>
        <w:t>all</w:t>
      </w:r>
      <w:r w:rsidRPr="00C9718C">
        <w:rPr>
          <w:rFonts w:asciiTheme="minorHAnsi" w:hAnsiTheme="minorHAnsi"/>
          <w:i/>
          <w:iCs/>
          <w:sz w:val="20"/>
          <w:szCs w:val="20"/>
        </w:rPr>
        <w:t xml:space="preserve"> </w:t>
      </w:r>
      <w:r w:rsidRPr="00C9718C">
        <w:rPr>
          <w:rFonts w:asciiTheme="minorHAnsi" w:hAnsiTheme="minorHAnsi"/>
          <w:sz w:val="20"/>
          <w:szCs w:val="20"/>
        </w:rPr>
        <w:t xml:space="preserve">radioactive and are therefore unstable. Elements 95 through 103 </w:t>
      </w:r>
      <w:r w:rsidR="00795EC7">
        <w:rPr>
          <w:rFonts w:asciiTheme="minorHAnsi" w:hAnsiTheme="minorHAnsi"/>
          <w:sz w:val="20"/>
          <w:szCs w:val="20"/>
        </w:rPr>
        <w:t xml:space="preserve">do not exist in nature but have </w:t>
      </w:r>
      <w:r w:rsidRPr="00C9718C">
        <w:rPr>
          <w:rFonts w:asciiTheme="minorHAnsi" w:hAnsiTheme="minorHAnsi"/>
          <w:sz w:val="20"/>
          <w:szCs w:val="20"/>
        </w:rPr>
        <w:t>been manufactured in the lab.</w:t>
      </w:r>
    </w:p>
    <w:p w:rsidR="00C9718C" w:rsidRPr="00C9718C" w:rsidRDefault="00C9718C" w:rsidP="00C9718C">
      <w:pPr>
        <w:pStyle w:val="ListParagraph"/>
        <w:rPr>
          <w:rFonts w:asciiTheme="minorHAnsi" w:hAnsiTheme="minorHAnsi"/>
          <w:sz w:val="20"/>
          <w:szCs w:val="20"/>
        </w:rPr>
      </w:pPr>
      <w:r w:rsidRPr="00C9718C">
        <w:rPr>
          <w:rFonts w:asciiTheme="minorHAnsi" w:hAnsiTheme="minorHAnsi"/>
          <w:sz w:val="20"/>
          <w:szCs w:val="20"/>
          <w:u w:val="single"/>
        </w:rPr>
        <w:t>Group 13</w:t>
      </w:r>
      <w:r w:rsidRPr="00795EC7">
        <w:rPr>
          <w:rFonts w:asciiTheme="minorHAnsi" w:hAnsiTheme="minorHAnsi"/>
          <w:sz w:val="20"/>
          <w:szCs w:val="20"/>
        </w:rPr>
        <w:t xml:space="preserve">: </w:t>
      </w:r>
      <w:r w:rsidR="00795EC7">
        <w:rPr>
          <w:rFonts w:asciiTheme="minorHAnsi" w:hAnsiTheme="minorHAnsi"/>
          <w:sz w:val="20"/>
          <w:szCs w:val="20"/>
        </w:rPr>
        <w:t xml:space="preserve"> </w:t>
      </w:r>
      <w:r w:rsidRPr="00795EC7">
        <w:rPr>
          <w:rFonts w:asciiTheme="minorHAnsi" w:hAnsiTheme="minorHAnsi"/>
          <w:b/>
          <w:sz w:val="20"/>
          <w:szCs w:val="20"/>
        </w:rPr>
        <w:t>Boron Group</w:t>
      </w:r>
      <w:r w:rsidRPr="00C9718C">
        <w:rPr>
          <w:rFonts w:asciiTheme="minorHAnsi" w:hAnsiTheme="minorHAnsi"/>
          <w:sz w:val="20"/>
          <w:szCs w:val="20"/>
        </w:rPr>
        <w:t xml:space="preserve"> – Contains one m</w:t>
      </w:r>
      <w:r w:rsidR="00795EC7">
        <w:rPr>
          <w:rFonts w:asciiTheme="minorHAnsi" w:hAnsiTheme="minorHAnsi"/>
          <w:sz w:val="20"/>
          <w:szCs w:val="20"/>
        </w:rPr>
        <w:t>etalloid and 4 metals. Reactive,</w:t>
      </w:r>
      <w:r w:rsidRPr="00C9718C">
        <w:rPr>
          <w:rFonts w:asciiTheme="minorHAnsi" w:hAnsiTheme="minorHAnsi"/>
          <w:sz w:val="20"/>
          <w:szCs w:val="20"/>
        </w:rPr>
        <w:t xml:space="preserve"> Aluminum is in this group. It is the most abun</w:t>
      </w:r>
      <w:r w:rsidR="00795EC7">
        <w:rPr>
          <w:rFonts w:asciiTheme="minorHAnsi" w:hAnsiTheme="minorHAnsi"/>
          <w:sz w:val="20"/>
          <w:szCs w:val="20"/>
        </w:rPr>
        <w:t>dant metal in the E</w:t>
      </w:r>
      <w:r>
        <w:rPr>
          <w:rFonts w:asciiTheme="minorHAnsi" w:hAnsiTheme="minorHAnsi"/>
          <w:sz w:val="20"/>
          <w:szCs w:val="20"/>
        </w:rPr>
        <w:t>arth’s crust</w:t>
      </w:r>
      <w:r w:rsidRPr="00C9718C">
        <w:rPr>
          <w:rFonts w:asciiTheme="minorHAnsi" w:hAnsiTheme="minorHAnsi"/>
          <w:sz w:val="20"/>
          <w:szCs w:val="20"/>
        </w:rPr>
        <w:t xml:space="preserve"> (3 outer level electrons)</w:t>
      </w:r>
      <w:r>
        <w:rPr>
          <w:rFonts w:asciiTheme="minorHAnsi" w:hAnsiTheme="minorHAnsi"/>
          <w:sz w:val="20"/>
          <w:szCs w:val="20"/>
        </w:rPr>
        <w:t>.</w:t>
      </w:r>
    </w:p>
    <w:p w:rsidR="00C9718C" w:rsidRPr="00C9718C" w:rsidRDefault="00C9718C" w:rsidP="00795EC7">
      <w:pPr>
        <w:pStyle w:val="ListParagraph"/>
        <w:rPr>
          <w:rFonts w:asciiTheme="minorHAnsi" w:hAnsiTheme="minorHAnsi"/>
          <w:sz w:val="20"/>
          <w:szCs w:val="20"/>
        </w:rPr>
      </w:pPr>
      <w:r w:rsidRPr="00C9718C">
        <w:rPr>
          <w:rFonts w:asciiTheme="minorHAnsi" w:hAnsiTheme="minorHAnsi"/>
          <w:sz w:val="20"/>
          <w:szCs w:val="20"/>
          <w:u w:val="single"/>
        </w:rPr>
        <w:t>Group 14</w:t>
      </w:r>
      <w:r w:rsidRPr="00C9718C">
        <w:rPr>
          <w:rFonts w:asciiTheme="minorHAnsi" w:hAnsiTheme="minorHAnsi"/>
          <w:sz w:val="20"/>
          <w:szCs w:val="20"/>
        </w:rPr>
        <w:t xml:space="preserve">: </w:t>
      </w:r>
      <w:r w:rsidR="00795EC7">
        <w:rPr>
          <w:rFonts w:asciiTheme="minorHAnsi" w:hAnsiTheme="minorHAnsi"/>
          <w:sz w:val="20"/>
          <w:szCs w:val="20"/>
        </w:rPr>
        <w:t xml:space="preserve"> </w:t>
      </w:r>
      <w:r w:rsidRPr="00795EC7">
        <w:rPr>
          <w:rFonts w:asciiTheme="minorHAnsi" w:hAnsiTheme="minorHAnsi"/>
          <w:b/>
          <w:sz w:val="20"/>
          <w:szCs w:val="20"/>
        </w:rPr>
        <w:t>Carbon Group</w:t>
      </w:r>
      <w:r w:rsidRPr="00C9718C">
        <w:rPr>
          <w:rFonts w:asciiTheme="minorHAnsi" w:hAnsiTheme="minorHAnsi"/>
          <w:sz w:val="20"/>
          <w:szCs w:val="20"/>
        </w:rPr>
        <w:t xml:space="preserve"> – Contains on</w:t>
      </w:r>
      <w:r w:rsidR="00795EC7">
        <w:rPr>
          <w:rFonts w:asciiTheme="minorHAnsi" w:hAnsiTheme="minorHAnsi"/>
          <w:sz w:val="20"/>
          <w:szCs w:val="20"/>
        </w:rPr>
        <w:t>e</w:t>
      </w:r>
      <w:r w:rsidRPr="00C9718C">
        <w:rPr>
          <w:rFonts w:asciiTheme="minorHAnsi" w:hAnsiTheme="minorHAnsi"/>
          <w:sz w:val="20"/>
          <w:szCs w:val="20"/>
        </w:rPr>
        <w:t xml:space="preserve"> nonmetal, two metalloids, and two metals. </w:t>
      </w:r>
      <w:r w:rsidR="00795EC7">
        <w:rPr>
          <w:rFonts w:asciiTheme="minorHAnsi" w:hAnsiTheme="minorHAnsi"/>
          <w:sz w:val="20"/>
          <w:szCs w:val="20"/>
        </w:rPr>
        <w:t>Reactivity varies</w:t>
      </w:r>
      <w:r w:rsidRPr="00C9718C">
        <w:rPr>
          <w:rFonts w:asciiTheme="minorHAnsi" w:hAnsiTheme="minorHAnsi"/>
          <w:sz w:val="20"/>
          <w:szCs w:val="20"/>
        </w:rPr>
        <w:t xml:space="preserve"> (4 outer level electrons)</w:t>
      </w:r>
      <w:r w:rsidR="00795EC7">
        <w:rPr>
          <w:rFonts w:asciiTheme="minorHAnsi" w:hAnsiTheme="minorHAnsi"/>
          <w:sz w:val="20"/>
          <w:szCs w:val="20"/>
        </w:rPr>
        <w:t>.</w:t>
      </w:r>
    </w:p>
    <w:p w:rsidR="00C9718C" w:rsidRPr="00C9718C" w:rsidRDefault="00C9718C" w:rsidP="00795EC7">
      <w:pPr>
        <w:pStyle w:val="ListParagraph"/>
        <w:rPr>
          <w:rFonts w:asciiTheme="minorHAnsi" w:hAnsiTheme="minorHAnsi"/>
          <w:sz w:val="20"/>
          <w:szCs w:val="20"/>
        </w:rPr>
      </w:pPr>
      <w:r w:rsidRPr="00C9718C">
        <w:rPr>
          <w:rFonts w:asciiTheme="minorHAnsi" w:hAnsiTheme="minorHAnsi"/>
          <w:sz w:val="20"/>
          <w:szCs w:val="20"/>
          <w:u w:val="single"/>
        </w:rPr>
        <w:t>Group 15</w:t>
      </w:r>
      <w:r w:rsidRPr="00C9718C">
        <w:rPr>
          <w:rFonts w:asciiTheme="minorHAnsi" w:hAnsiTheme="minorHAnsi"/>
          <w:sz w:val="20"/>
          <w:szCs w:val="20"/>
        </w:rPr>
        <w:t xml:space="preserve">: </w:t>
      </w:r>
      <w:r w:rsidR="00795EC7">
        <w:rPr>
          <w:rFonts w:asciiTheme="minorHAnsi" w:hAnsiTheme="minorHAnsi"/>
          <w:sz w:val="20"/>
          <w:szCs w:val="20"/>
        </w:rPr>
        <w:t xml:space="preserve"> </w:t>
      </w:r>
      <w:r w:rsidRPr="00795EC7">
        <w:rPr>
          <w:rFonts w:asciiTheme="minorHAnsi" w:hAnsiTheme="minorHAnsi"/>
          <w:b/>
          <w:sz w:val="20"/>
          <w:szCs w:val="20"/>
        </w:rPr>
        <w:t>Nitrogen Group</w:t>
      </w:r>
      <w:r w:rsidRPr="00C9718C">
        <w:rPr>
          <w:rFonts w:asciiTheme="minorHAnsi" w:hAnsiTheme="minorHAnsi"/>
          <w:sz w:val="20"/>
          <w:szCs w:val="20"/>
        </w:rPr>
        <w:t xml:space="preserve"> – Contains two nonmetals, two metalloids, and one metal. </w:t>
      </w:r>
      <w:r w:rsidR="00795EC7">
        <w:rPr>
          <w:rFonts w:asciiTheme="minorHAnsi" w:hAnsiTheme="minorHAnsi"/>
          <w:sz w:val="20"/>
          <w:szCs w:val="20"/>
        </w:rPr>
        <w:t>Reactivity varies</w:t>
      </w:r>
      <w:r w:rsidRPr="00C9718C">
        <w:rPr>
          <w:rFonts w:asciiTheme="minorHAnsi" w:hAnsiTheme="minorHAnsi"/>
          <w:sz w:val="20"/>
          <w:szCs w:val="20"/>
        </w:rPr>
        <w:t xml:space="preserve"> (5 outer level electrons)</w:t>
      </w:r>
      <w:r w:rsidR="00795EC7">
        <w:rPr>
          <w:rFonts w:asciiTheme="minorHAnsi" w:hAnsiTheme="minorHAnsi"/>
          <w:sz w:val="20"/>
          <w:szCs w:val="20"/>
        </w:rPr>
        <w:t>.</w:t>
      </w:r>
    </w:p>
    <w:p w:rsidR="00795EC7" w:rsidRPr="00795EC7" w:rsidRDefault="00C9718C" w:rsidP="00795EC7">
      <w:pPr>
        <w:pStyle w:val="NoSpacing"/>
        <w:ind w:left="720"/>
        <w:rPr>
          <w:rFonts w:asciiTheme="minorHAnsi" w:hAnsiTheme="minorHAnsi"/>
          <w:sz w:val="20"/>
          <w:szCs w:val="20"/>
        </w:rPr>
      </w:pPr>
      <w:r w:rsidRPr="00795EC7">
        <w:rPr>
          <w:rFonts w:asciiTheme="minorHAnsi" w:hAnsiTheme="minorHAnsi"/>
          <w:sz w:val="20"/>
          <w:szCs w:val="20"/>
          <w:u w:val="single"/>
        </w:rPr>
        <w:t>Group 16</w:t>
      </w:r>
      <w:r w:rsidRPr="00795EC7">
        <w:rPr>
          <w:rFonts w:asciiTheme="minorHAnsi" w:hAnsiTheme="minorHAnsi"/>
          <w:sz w:val="20"/>
          <w:szCs w:val="20"/>
        </w:rPr>
        <w:t xml:space="preserve">: </w:t>
      </w:r>
      <w:r w:rsidR="00795EC7">
        <w:rPr>
          <w:rFonts w:asciiTheme="minorHAnsi" w:hAnsiTheme="minorHAnsi"/>
          <w:sz w:val="20"/>
          <w:szCs w:val="20"/>
        </w:rPr>
        <w:t xml:space="preserve"> </w:t>
      </w:r>
      <w:r w:rsidRPr="00795EC7">
        <w:rPr>
          <w:rFonts w:asciiTheme="minorHAnsi" w:hAnsiTheme="minorHAnsi"/>
          <w:b/>
          <w:sz w:val="20"/>
          <w:szCs w:val="20"/>
        </w:rPr>
        <w:t>Oxygen Group</w:t>
      </w:r>
      <w:r w:rsidRPr="00795EC7">
        <w:rPr>
          <w:rFonts w:asciiTheme="minorHAnsi" w:hAnsiTheme="minorHAnsi"/>
          <w:sz w:val="20"/>
          <w:szCs w:val="20"/>
        </w:rPr>
        <w:t xml:space="preserve"> – Contains three nonmetals, one metalloid,</w:t>
      </w:r>
      <w:r w:rsidR="00795EC7" w:rsidRPr="00795EC7">
        <w:rPr>
          <w:rFonts w:asciiTheme="minorHAnsi" w:hAnsiTheme="minorHAnsi"/>
          <w:sz w:val="20"/>
          <w:szCs w:val="20"/>
        </w:rPr>
        <w:t xml:space="preserve"> and one metal. Reactive group </w:t>
      </w:r>
      <w:r w:rsidRPr="00795EC7">
        <w:rPr>
          <w:rFonts w:asciiTheme="minorHAnsi" w:hAnsiTheme="minorHAnsi"/>
          <w:sz w:val="20"/>
          <w:szCs w:val="20"/>
        </w:rPr>
        <w:t>(6 outer level electrons)</w:t>
      </w:r>
      <w:r w:rsidR="00795EC7" w:rsidRPr="00795EC7">
        <w:rPr>
          <w:rFonts w:asciiTheme="minorHAnsi" w:hAnsiTheme="minorHAnsi"/>
          <w:sz w:val="20"/>
          <w:szCs w:val="20"/>
        </w:rPr>
        <w:t>.</w:t>
      </w:r>
    </w:p>
    <w:p w:rsidR="00C9718C" w:rsidRPr="00795EC7" w:rsidRDefault="00795EC7" w:rsidP="00795EC7">
      <w:pPr>
        <w:pStyle w:val="NoSpacing"/>
        <w:ind w:left="720"/>
        <w:rPr>
          <w:rFonts w:asciiTheme="minorHAnsi" w:hAnsiTheme="minorHAnsi"/>
          <w:sz w:val="20"/>
          <w:szCs w:val="20"/>
        </w:rPr>
      </w:pPr>
      <w:r w:rsidRPr="00795EC7">
        <w:rPr>
          <w:rFonts w:asciiTheme="minorHAnsi" w:hAnsiTheme="minorHAnsi"/>
          <w:sz w:val="20"/>
          <w:szCs w:val="20"/>
          <w:u w:val="single"/>
        </w:rPr>
        <w:t>Group</w:t>
      </w:r>
      <w:r w:rsidR="00C9718C" w:rsidRPr="00795EC7">
        <w:rPr>
          <w:rFonts w:asciiTheme="minorHAnsi" w:hAnsiTheme="minorHAnsi"/>
          <w:sz w:val="20"/>
          <w:szCs w:val="20"/>
          <w:u w:val="single"/>
        </w:rPr>
        <w:t xml:space="preserve"> 17</w:t>
      </w:r>
      <w:r w:rsidR="00C9718C" w:rsidRPr="00795EC7">
        <w:rPr>
          <w:rFonts w:asciiTheme="minorHAnsi" w:hAnsiTheme="minorHAnsi"/>
          <w:sz w:val="20"/>
          <w:szCs w:val="20"/>
        </w:rPr>
        <w:t xml:space="preserve">: </w:t>
      </w:r>
      <w:r>
        <w:rPr>
          <w:rFonts w:asciiTheme="minorHAnsi" w:hAnsiTheme="minorHAnsi"/>
          <w:sz w:val="20"/>
          <w:szCs w:val="20"/>
        </w:rPr>
        <w:t xml:space="preserve"> </w:t>
      </w:r>
      <w:r w:rsidR="00C9718C" w:rsidRPr="00795EC7">
        <w:rPr>
          <w:rFonts w:asciiTheme="minorHAnsi" w:hAnsiTheme="minorHAnsi"/>
          <w:b/>
          <w:sz w:val="20"/>
          <w:szCs w:val="20"/>
        </w:rPr>
        <w:t>Halogens</w:t>
      </w:r>
      <w:r w:rsidR="00C9718C" w:rsidRPr="00795EC7">
        <w:rPr>
          <w:rFonts w:asciiTheme="minorHAnsi" w:hAnsiTheme="minorHAnsi"/>
          <w:sz w:val="20"/>
          <w:szCs w:val="20"/>
        </w:rPr>
        <w:t xml:space="preserve"> – All nonmetals. Very reactive. Poor conductors of heat and electricity. Tend to </w:t>
      </w:r>
      <w:r>
        <w:rPr>
          <w:rFonts w:asciiTheme="minorHAnsi" w:hAnsiTheme="minorHAnsi"/>
          <w:sz w:val="20"/>
          <w:szCs w:val="20"/>
        </w:rPr>
        <w:t>form salts with metals. Example is NaCl,</w:t>
      </w:r>
      <w:r w:rsidR="00C9718C" w:rsidRPr="00795EC7">
        <w:rPr>
          <w:rFonts w:asciiTheme="minorHAnsi" w:hAnsiTheme="minorHAnsi"/>
          <w:sz w:val="20"/>
          <w:szCs w:val="20"/>
        </w:rPr>
        <w:t xml:space="preserve"> sodium chlo</w:t>
      </w:r>
      <w:r>
        <w:rPr>
          <w:rFonts w:asciiTheme="minorHAnsi" w:hAnsiTheme="minorHAnsi"/>
          <w:sz w:val="20"/>
          <w:szCs w:val="20"/>
        </w:rPr>
        <w:t>ride, also known as “table salt”</w:t>
      </w:r>
      <w:r w:rsidR="00C9718C" w:rsidRPr="00795EC7">
        <w:rPr>
          <w:rFonts w:asciiTheme="minorHAnsi" w:hAnsiTheme="minorHAnsi"/>
          <w:sz w:val="20"/>
          <w:szCs w:val="20"/>
        </w:rPr>
        <w:t xml:space="preserve"> (7 outer level electrons)</w:t>
      </w:r>
      <w:r>
        <w:rPr>
          <w:rFonts w:asciiTheme="minorHAnsi" w:hAnsiTheme="minorHAnsi"/>
          <w:sz w:val="20"/>
          <w:szCs w:val="20"/>
        </w:rPr>
        <w:t>.</w:t>
      </w:r>
    </w:p>
    <w:p w:rsidR="00C9718C" w:rsidRPr="00C9718C" w:rsidRDefault="00795EC7" w:rsidP="00795EC7">
      <w:pPr>
        <w:pStyle w:val="ListParagraph"/>
        <w:rPr>
          <w:rFonts w:asciiTheme="minorHAnsi" w:hAnsiTheme="minorHAnsi"/>
          <w:sz w:val="20"/>
          <w:szCs w:val="20"/>
        </w:rPr>
      </w:pPr>
      <w:r>
        <w:rPr>
          <w:rFonts w:asciiTheme="minorHAnsi" w:hAnsiTheme="minorHAnsi"/>
          <w:sz w:val="20"/>
          <w:szCs w:val="20"/>
          <w:u w:val="single"/>
        </w:rPr>
        <w:t>Group</w:t>
      </w:r>
      <w:r w:rsidR="00C9718C" w:rsidRPr="00C9718C">
        <w:rPr>
          <w:rFonts w:asciiTheme="minorHAnsi" w:hAnsiTheme="minorHAnsi"/>
          <w:sz w:val="20"/>
          <w:szCs w:val="20"/>
          <w:u w:val="single"/>
        </w:rPr>
        <w:t xml:space="preserve"> 18</w:t>
      </w:r>
      <w:r w:rsidR="00C9718C" w:rsidRPr="00C9718C">
        <w:rPr>
          <w:rFonts w:asciiTheme="minorHAnsi" w:hAnsiTheme="minorHAnsi"/>
          <w:sz w:val="20"/>
          <w:szCs w:val="20"/>
        </w:rPr>
        <w:t xml:space="preserve">: </w:t>
      </w:r>
      <w:r>
        <w:rPr>
          <w:rFonts w:asciiTheme="minorHAnsi" w:hAnsiTheme="minorHAnsi"/>
          <w:sz w:val="20"/>
          <w:szCs w:val="20"/>
        </w:rPr>
        <w:t xml:space="preserve"> </w:t>
      </w:r>
      <w:r w:rsidR="00C9718C" w:rsidRPr="00795EC7">
        <w:rPr>
          <w:rFonts w:asciiTheme="minorHAnsi" w:hAnsiTheme="minorHAnsi"/>
          <w:b/>
          <w:sz w:val="20"/>
          <w:szCs w:val="20"/>
        </w:rPr>
        <w:t>Noble Gases</w:t>
      </w:r>
      <w:r w:rsidR="00C9718C" w:rsidRPr="00C9718C">
        <w:rPr>
          <w:rFonts w:asciiTheme="minorHAnsi" w:hAnsiTheme="minorHAnsi"/>
          <w:sz w:val="20"/>
          <w:szCs w:val="20"/>
        </w:rPr>
        <w:t xml:space="preserve"> – Un</w:t>
      </w:r>
      <w:r>
        <w:rPr>
          <w:rFonts w:asciiTheme="minorHAnsi" w:hAnsiTheme="minorHAnsi"/>
          <w:sz w:val="20"/>
          <w:szCs w:val="20"/>
        </w:rPr>
        <w:t>-</w:t>
      </w:r>
      <w:r w:rsidR="00C9718C" w:rsidRPr="00C9718C">
        <w:rPr>
          <w:rFonts w:asciiTheme="minorHAnsi" w:hAnsiTheme="minorHAnsi"/>
          <w:sz w:val="20"/>
          <w:szCs w:val="20"/>
        </w:rPr>
        <w:t>reactive nonmetals. All are colorless, odorless gases at room temperature. All found in eart</w:t>
      </w:r>
      <w:r>
        <w:rPr>
          <w:rFonts w:asciiTheme="minorHAnsi" w:hAnsiTheme="minorHAnsi"/>
          <w:sz w:val="20"/>
          <w:szCs w:val="20"/>
        </w:rPr>
        <w:t>h’s atmosphere in small amounts</w:t>
      </w:r>
      <w:r w:rsidR="00C9718C" w:rsidRPr="00C9718C">
        <w:rPr>
          <w:rFonts w:asciiTheme="minorHAnsi" w:hAnsiTheme="minorHAnsi"/>
          <w:sz w:val="20"/>
          <w:szCs w:val="20"/>
        </w:rPr>
        <w:t xml:space="preserve"> (8 outer level electrons)</w:t>
      </w:r>
      <w:r>
        <w:rPr>
          <w:rFonts w:asciiTheme="minorHAnsi" w:hAnsiTheme="minorHAnsi"/>
          <w:sz w:val="20"/>
          <w:szCs w:val="20"/>
        </w:rPr>
        <w:t>.</w:t>
      </w:r>
    </w:p>
    <w:p w:rsidR="00CF40A1" w:rsidRDefault="00CF40A1" w:rsidP="00CF40A1">
      <w:pPr>
        <w:autoSpaceDE w:val="0"/>
        <w:autoSpaceDN w:val="0"/>
        <w:adjustRightInd w:val="0"/>
        <w:rPr>
          <w:rFonts w:asciiTheme="minorHAnsi" w:hAnsiTheme="minorHAnsi"/>
          <w:sz w:val="20"/>
          <w:szCs w:val="20"/>
        </w:rPr>
      </w:pPr>
    </w:p>
    <w:p w:rsidR="00CF40A1" w:rsidRDefault="00CF40A1" w:rsidP="00CF40A1">
      <w:pPr>
        <w:autoSpaceDE w:val="0"/>
        <w:autoSpaceDN w:val="0"/>
        <w:adjustRightInd w:val="0"/>
        <w:rPr>
          <w:rFonts w:asciiTheme="minorHAnsi" w:hAnsiTheme="minorHAnsi"/>
          <w:sz w:val="20"/>
          <w:szCs w:val="20"/>
        </w:rPr>
      </w:pPr>
    </w:p>
    <w:p w:rsidR="00CF40A1" w:rsidRDefault="00CF40A1" w:rsidP="00CF40A1">
      <w:pPr>
        <w:autoSpaceDE w:val="0"/>
        <w:autoSpaceDN w:val="0"/>
        <w:adjustRightInd w:val="0"/>
        <w:rPr>
          <w:rFonts w:asciiTheme="minorHAnsi" w:hAnsiTheme="minorHAnsi"/>
          <w:sz w:val="20"/>
          <w:szCs w:val="20"/>
        </w:rPr>
      </w:pPr>
    </w:p>
    <w:p w:rsidR="00CF40A1" w:rsidRDefault="00CF40A1" w:rsidP="00CF40A1">
      <w:pPr>
        <w:autoSpaceDE w:val="0"/>
        <w:autoSpaceDN w:val="0"/>
        <w:adjustRightInd w:val="0"/>
        <w:rPr>
          <w:rFonts w:asciiTheme="minorHAnsi" w:hAnsiTheme="minorHAnsi"/>
          <w:sz w:val="20"/>
          <w:szCs w:val="20"/>
        </w:rPr>
      </w:pPr>
    </w:p>
    <w:p w:rsidR="00CF40A1" w:rsidRPr="00CF40A1" w:rsidRDefault="00CF40A1" w:rsidP="00CF40A1">
      <w:pPr>
        <w:pStyle w:val="ListParagraph"/>
        <w:numPr>
          <w:ilvl w:val="0"/>
          <w:numId w:val="1"/>
        </w:numPr>
        <w:autoSpaceDE w:val="0"/>
        <w:autoSpaceDN w:val="0"/>
        <w:adjustRightInd w:val="0"/>
        <w:rPr>
          <w:rFonts w:asciiTheme="minorHAnsi" w:hAnsiTheme="minorHAnsi"/>
          <w:sz w:val="20"/>
          <w:szCs w:val="20"/>
        </w:rPr>
      </w:pPr>
      <w:r>
        <w:rPr>
          <w:rFonts w:asciiTheme="minorHAnsi" w:hAnsiTheme="minorHAnsi"/>
          <w:sz w:val="20"/>
          <w:szCs w:val="20"/>
        </w:rPr>
        <w:lastRenderedPageBreak/>
        <w:t xml:space="preserve">Using colored pencils, color each group on the attached Periodic Table as follows:  </w:t>
      </w:r>
      <w:r>
        <w:rPr>
          <w:rFonts w:asciiTheme="minorHAnsi" w:hAnsiTheme="minorHAnsi"/>
          <w:b/>
          <w:sz w:val="20"/>
          <w:szCs w:val="20"/>
        </w:rPr>
        <w:t>(13 pts.)</w:t>
      </w:r>
    </w:p>
    <w:p w:rsidR="00CF40A1" w:rsidRDefault="00CF40A1" w:rsidP="00CF40A1">
      <w:pPr>
        <w:ind w:left="1080"/>
        <w:rPr>
          <w:rFonts w:asciiTheme="minorHAnsi" w:hAnsiTheme="minorHAnsi"/>
          <w:sz w:val="20"/>
          <w:szCs w:val="20"/>
        </w:rPr>
      </w:pPr>
    </w:p>
    <w:p w:rsidR="00CF40A1" w:rsidRPr="00CF40A1" w:rsidRDefault="00CF40A1" w:rsidP="00CF40A1">
      <w:pPr>
        <w:numPr>
          <w:ilvl w:val="0"/>
          <w:numId w:val="9"/>
        </w:numPr>
        <w:rPr>
          <w:rFonts w:asciiTheme="minorHAnsi" w:hAnsiTheme="minorHAnsi"/>
          <w:sz w:val="20"/>
          <w:szCs w:val="20"/>
        </w:rPr>
      </w:pPr>
      <w:r w:rsidRPr="00CF40A1">
        <w:rPr>
          <w:rFonts w:asciiTheme="minorHAnsi" w:hAnsiTheme="minorHAnsi"/>
          <w:sz w:val="20"/>
          <w:szCs w:val="20"/>
        </w:rPr>
        <w:t>Color the square for Hydrogen pink.</w:t>
      </w:r>
    </w:p>
    <w:p w:rsidR="00CF40A1" w:rsidRPr="00CF40A1" w:rsidRDefault="00CF40A1" w:rsidP="00CF40A1">
      <w:pPr>
        <w:numPr>
          <w:ilvl w:val="0"/>
          <w:numId w:val="9"/>
        </w:numPr>
        <w:rPr>
          <w:rFonts w:asciiTheme="minorHAnsi" w:hAnsiTheme="minorHAnsi"/>
          <w:sz w:val="20"/>
          <w:szCs w:val="20"/>
        </w:rPr>
      </w:pPr>
      <w:r w:rsidRPr="00CF40A1">
        <w:rPr>
          <w:rFonts w:asciiTheme="minorHAnsi" w:hAnsiTheme="minorHAnsi"/>
          <w:sz w:val="20"/>
          <w:szCs w:val="20"/>
        </w:rPr>
        <w:t>Lightly color all metals yellow.</w:t>
      </w:r>
    </w:p>
    <w:p w:rsidR="00CF40A1" w:rsidRPr="00CF40A1" w:rsidRDefault="00CF40A1" w:rsidP="00CF40A1">
      <w:pPr>
        <w:numPr>
          <w:ilvl w:val="0"/>
          <w:numId w:val="9"/>
        </w:numPr>
        <w:rPr>
          <w:rFonts w:asciiTheme="minorHAnsi" w:hAnsiTheme="minorHAnsi"/>
          <w:sz w:val="20"/>
          <w:szCs w:val="20"/>
        </w:rPr>
      </w:pPr>
      <w:r w:rsidRPr="00CF40A1">
        <w:rPr>
          <w:rFonts w:asciiTheme="minorHAnsi" w:hAnsiTheme="minorHAnsi"/>
          <w:sz w:val="20"/>
          <w:szCs w:val="20"/>
        </w:rPr>
        <w:t>Place black dots in the squares of all alkali metals.</w:t>
      </w:r>
    </w:p>
    <w:p w:rsidR="00CF40A1" w:rsidRPr="00CF40A1" w:rsidRDefault="00CF40A1" w:rsidP="00CF40A1">
      <w:pPr>
        <w:numPr>
          <w:ilvl w:val="0"/>
          <w:numId w:val="9"/>
        </w:numPr>
        <w:rPr>
          <w:rFonts w:asciiTheme="minorHAnsi" w:hAnsiTheme="minorHAnsi"/>
          <w:sz w:val="20"/>
          <w:szCs w:val="20"/>
        </w:rPr>
      </w:pPr>
      <w:r w:rsidRPr="00CF40A1">
        <w:rPr>
          <w:rFonts w:asciiTheme="minorHAnsi" w:hAnsiTheme="minorHAnsi"/>
          <w:sz w:val="20"/>
          <w:szCs w:val="20"/>
        </w:rPr>
        <w:t xml:space="preserve">Draw a horizontal line across each box in the group of alkaline earth metals. </w:t>
      </w:r>
    </w:p>
    <w:p w:rsidR="00CF40A1" w:rsidRPr="00CF40A1" w:rsidRDefault="00CF40A1" w:rsidP="00CF40A1">
      <w:pPr>
        <w:numPr>
          <w:ilvl w:val="0"/>
          <w:numId w:val="9"/>
        </w:numPr>
        <w:rPr>
          <w:rFonts w:asciiTheme="minorHAnsi" w:hAnsiTheme="minorHAnsi"/>
          <w:sz w:val="20"/>
          <w:szCs w:val="20"/>
        </w:rPr>
      </w:pPr>
      <w:r w:rsidRPr="00CF40A1">
        <w:rPr>
          <w:rFonts w:asciiTheme="minorHAnsi" w:hAnsiTheme="minorHAnsi"/>
          <w:sz w:val="20"/>
          <w:szCs w:val="20"/>
        </w:rPr>
        <w:t>Draw a diagonal line across each box of all transition metals.</w:t>
      </w:r>
    </w:p>
    <w:p w:rsidR="00CF40A1" w:rsidRPr="00CF40A1" w:rsidRDefault="00CF40A1" w:rsidP="00CF40A1">
      <w:pPr>
        <w:numPr>
          <w:ilvl w:val="0"/>
          <w:numId w:val="9"/>
        </w:numPr>
        <w:rPr>
          <w:rFonts w:asciiTheme="minorHAnsi" w:hAnsiTheme="minorHAnsi"/>
          <w:sz w:val="20"/>
          <w:szCs w:val="20"/>
        </w:rPr>
      </w:pPr>
      <w:r w:rsidRPr="00CF40A1">
        <w:rPr>
          <w:rFonts w:asciiTheme="minorHAnsi" w:hAnsiTheme="minorHAnsi"/>
          <w:sz w:val="20"/>
          <w:szCs w:val="20"/>
        </w:rPr>
        <w:t>Color the metalloids purple.</w:t>
      </w:r>
    </w:p>
    <w:p w:rsidR="00CF40A1" w:rsidRPr="00CF40A1" w:rsidRDefault="00CF40A1" w:rsidP="00CF40A1">
      <w:pPr>
        <w:numPr>
          <w:ilvl w:val="0"/>
          <w:numId w:val="9"/>
        </w:numPr>
        <w:rPr>
          <w:rFonts w:asciiTheme="minorHAnsi" w:hAnsiTheme="minorHAnsi"/>
          <w:sz w:val="20"/>
          <w:szCs w:val="20"/>
        </w:rPr>
      </w:pPr>
      <w:r w:rsidRPr="00CF40A1">
        <w:rPr>
          <w:rFonts w:asciiTheme="minorHAnsi" w:hAnsiTheme="minorHAnsi"/>
          <w:sz w:val="20"/>
          <w:szCs w:val="20"/>
        </w:rPr>
        <w:t>Color the nonmetals orange.</w:t>
      </w:r>
    </w:p>
    <w:p w:rsidR="00CF40A1" w:rsidRPr="00CF40A1" w:rsidRDefault="00CF40A1" w:rsidP="00CF40A1">
      <w:pPr>
        <w:numPr>
          <w:ilvl w:val="0"/>
          <w:numId w:val="9"/>
        </w:numPr>
        <w:rPr>
          <w:rFonts w:asciiTheme="minorHAnsi" w:hAnsiTheme="minorHAnsi"/>
          <w:sz w:val="20"/>
          <w:szCs w:val="20"/>
        </w:rPr>
      </w:pPr>
      <w:r w:rsidRPr="00CF40A1">
        <w:rPr>
          <w:rFonts w:asciiTheme="minorHAnsi" w:hAnsiTheme="minorHAnsi"/>
          <w:sz w:val="20"/>
          <w:szCs w:val="20"/>
        </w:rPr>
        <w:t>Draw small brown circles in each box of the halogens.</w:t>
      </w:r>
    </w:p>
    <w:p w:rsidR="00CF40A1" w:rsidRPr="00CF40A1" w:rsidRDefault="00CF40A1" w:rsidP="00CF40A1">
      <w:pPr>
        <w:numPr>
          <w:ilvl w:val="0"/>
          <w:numId w:val="9"/>
        </w:numPr>
        <w:rPr>
          <w:rFonts w:asciiTheme="minorHAnsi" w:hAnsiTheme="minorHAnsi"/>
          <w:sz w:val="20"/>
          <w:szCs w:val="20"/>
        </w:rPr>
      </w:pPr>
      <w:r w:rsidRPr="00CF40A1">
        <w:rPr>
          <w:rFonts w:asciiTheme="minorHAnsi" w:hAnsiTheme="minorHAnsi"/>
          <w:sz w:val="20"/>
          <w:szCs w:val="20"/>
        </w:rPr>
        <w:t>Draw checkerboard lines through all the boxes of the noble gases.</w:t>
      </w:r>
    </w:p>
    <w:p w:rsidR="00CF40A1" w:rsidRPr="00CF40A1" w:rsidRDefault="00CF40A1" w:rsidP="00CF40A1">
      <w:pPr>
        <w:numPr>
          <w:ilvl w:val="0"/>
          <w:numId w:val="9"/>
        </w:numPr>
        <w:rPr>
          <w:rFonts w:asciiTheme="minorHAnsi" w:hAnsiTheme="minorHAnsi"/>
          <w:sz w:val="20"/>
          <w:szCs w:val="20"/>
        </w:rPr>
      </w:pPr>
      <w:r w:rsidRPr="00CF40A1">
        <w:rPr>
          <w:rFonts w:asciiTheme="minorHAnsi" w:hAnsiTheme="minorHAnsi"/>
          <w:sz w:val="20"/>
          <w:szCs w:val="20"/>
        </w:rPr>
        <w:t>Using a black color, trace the zigzag line that separates the metals from the nonmetals.</w:t>
      </w:r>
    </w:p>
    <w:p w:rsidR="00CF40A1" w:rsidRPr="00CF40A1" w:rsidRDefault="00CF40A1" w:rsidP="00CF40A1">
      <w:pPr>
        <w:numPr>
          <w:ilvl w:val="0"/>
          <w:numId w:val="9"/>
        </w:numPr>
        <w:rPr>
          <w:rFonts w:asciiTheme="minorHAnsi" w:hAnsiTheme="minorHAnsi"/>
          <w:sz w:val="20"/>
          <w:szCs w:val="20"/>
        </w:rPr>
      </w:pPr>
      <w:r w:rsidRPr="00CF40A1">
        <w:rPr>
          <w:rFonts w:asciiTheme="minorHAnsi" w:hAnsiTheme="minorHAnsi"/>
          <w:sz w:val="20"/>
          <w:szCs w:val="20"/>
        </w:rPr>
        <w:t>Color all the lanthanides red.</w:t>
      </w:r>
    </w:p>
    <w:p w:rsidR="00CF40A1" w:rsidRPr="00CF40A1" w:rsidRDefault="00CF40A1" w:rsidP="00CF40A1">
      <w:pPr>
        <w:numPr>
          <w:ilvl w:val="0"/>
          <w:numId w:val="9"/>
        </w:numPr>
        <w:rPr>
          <w:rFonts w:asciiTheme="minorHAnsi" w:hAnsiTheme="minorHAnsi"/>
          <w:sz w:val="20"/>
          <w:szCs w:val="20"/>
        </w:rPr>
      </w:pPr>
      <w:r w:rsidRPr="00CF40A1">
        <w:rPr>
          <w:rFonts w:asciiTheme="minorHAnsi" w:hAnsiTheme="minorHAnsi"/>
          <w:sz w:val="20"/>
          <w:szCs w:val="20"/>
        </w:rPr>
        <w:t xml:space="preserve">Color all the actinides green. </w:t>
      </w:r>
    </w:p>
    <w:p w:rsidR="00CF40A1" w:rsidRPr="00CF40A1" w:rsidRDefault="00CF40A1" w:rsidP="00CF40A1">
      <w:pPr>
        <w:ind w:left="720"/>
        <w:rPr>
          <w:rFonts w:asciiTheme="minorHAnsi" w:hAnsiTheme="minorHAnsi"/>
          <w:sz w:val="20"/>
          <w:szCs w:val="20"/>
        </w:rPr>
      </w:pPr>
    </w:p>
    <w:p w:rsidR="00CF40A1" w:rsidRDefault="00CF40A1" w:rsidP="00CF40A1">
      <w:pPr>
        <w:pStyle w:val="ListParagraph"/>
        <w:tabs>
          <w:tab w:val="left" w:pos="1950"/>
        </w:tabs>
        <w:rPr>
          <w:rFonts w:asciiTheme="minorHAnsi" w:hAnsiTheme="minorHAnsi"/>
          <w:sz w:val="20"/>
          <w:szCs w:val="20"/>
        </w:rPr>
      </w:pPr>
      <w:r w:rsidRPr="00CF40A1">
        <w:rPr>
          <w:rFonts w:asciiTheme="minorHAnsi" w:hAnsiTheme="minorHAnsi"/>
          <w:sz w:val="20"/>
          <w:szCs w:val="20"/>
        </w:rPr>
        <w:t>When you are finished, make a key that indicates which color identifies which group.</w:t>
      </w:r>
    </w:p>
    <w:p w:rsidR="00C92A10" w:rsidRDefault="00C92A10" w:rsidP="00C92A10">
      <w:pPr>
        <w:tabs>
          <w:tab w:val="left" w:pos="1950"/>
        </w:tabs>
        <w:rPr>
          <w:rFonts w:asciiTheme="minorHAnsi" w:hAnsiTheme="minorHAnsi"/>
          <w:sz w:val="20"/>
          <w:szCs w:val="20"/>
        </w:rPr>
      </w:pPr>
    </w:p>
    <w:p w:rsidR="00C92A10" w:rsidRPr="00C92A10" w:rsidRDefault="00C92A10" w:rsidP="00C92A10">
      <w:pPr>
        <w:pStyle w:val="ListParagraph"/>
        <w:numPr>
          <w:ilvl w:val="0"/>
          <w:numId w:val="1"/>
        </w:numPr>
        <w:tabs>
          <w:tab w:val="left" w:pos="1950"/>
        </w:tabs>
        <w:rPr>
          <w:rFonts w:asciiTheme="minorHAnsi" w:hAnsiTheme="minorHAnsi"/>
          <w:sz w:val="20"/>
          <w:szCs w:val="20"/>
        </w:rPr>
      </w:pPr>
      <w:r>
        <w:rPr>
          <w:rFonts w:asciiTheme="minorHAnsi" w:hAnsiTheme="minorHAnsi"/>
          <w:sz w:val="20"/>
          <w:szCs w:val="20"/>
        </w:rPr>
        <w:t xml:space="preserve">Balance the following chemical equations:  </w:t>
      </w:r>
      <w:r>
        <w:rPr>
          <w:rFonts w:asciiTheme="minorHAnsi" w:hAnsiTheme="minorHAnsi"/>
          <w:b/>
          <w:sz w:val="20"/>
          <w:szCs w:val="20"/>
        </w:rPr>
        <w:t>(</w:t>
      </w:r>
      <w:r w:rsidR="0088220A">
        <w:rPr>
          <w:rFonts w:asciiTheme="minorHAnsi" w:hAnsiTheme="minorHAnsi"/>
          <w:b/>
          <w:sz w:val="20"/>
          <w:szCs w:val="20"/>
        </w:rPr>
        <w:t xml:space="preserve">12 </w:t>
      </w:r>
      <w:r>
        <w:rPr>
          <w:rFonts w:asciiTheme="minorHAnsi" w:hAnsiTheme="minorHAnsi"/>
          <w:b/>
          <w:sz w:val="20"/>
          <w:szCs w:val="20"/>
        </w:rPr>
        <w:t>pts.)</w:t>
      </w:r>
    </w:p>
    <w:p w:rsidR="00C92A10" w:rsidRPr="00C92A10" w:rsidRDefault="00C92A10" w:rsidP="00C92A10">
      <w:pPr>
        <w:pStyle w:val="ListParagraph"/>
        <w:tabs>
          <w:tab w:val="left" w:pos="1950"/>
        </w:tabs>
        <w:rPr>
          <w:rFonts w:asciiTheme="minorHAnsi" w:hAnsiTheme="minorHAnsi"/>
          <w:sz w:val="20"/>
          <w:szCs w:val="20"/>
        </w:rPr>
      </w:pPr>
    </w:p>
    <w:p w:rsidR="00C92A10" w:rsidRPr="00C92A10" w:rsidRDefault="00C92A10" w:rsidP="00C92A10">
      <w:pPr>
        <w:pStyle w:val="ListParagraph"/>
        <w:tabs>
          <w:tab w:val="left" w:pos="1950"/>
        </w:tabs>
        <w:rPr>
          <w:rFonts w:asciiTheme="minorHAnsi" w:hAnsiTheme="minorHAnsi"/>
          <w:sz w:val="20"/>
          <w:szCs w:val="20"/>
        </w:rPr>
      </w:pPr>
      <w:r>
        <w:rPr>
          <w:rFonts w:asciiTheme="minorHAnsi" w:hAnsiTheme="minorHAnsi"/>
          <w:sz w:val="20"/>
          <w:szCs w:val="20"/>
          <w:u w:val="single"/>
        </w:rPr>
        <w:t>___</w:t>
      </w:r>
      <w:r>
        <w:rPr>
          <w:rFonts w:asciiTheme="minorHAnsi" w:hAnsiTheme="minorHAnsi"/>
          <w:sz w:val="20"/>
          <w:szCs w:val="20"/>
        </w:rPr>
        <w:t xml:space="preserve"> P + </w:t>
      </w:r>
      <w:r>
        <w:rPr>
          <w:rFonts w:asciiTheme="minorHAnsi" w:hAnsiTheme="minorHAnsi"/>
          <w:sz w:val="20"/>
          <w:szCs w:val="20"/>
          <w:u w:val="single"/>
        </w:rPr>
        <w:t>___</w:t>
      </w:r>
      <w:r>
        <w:rPr>
          <w:rFonts w:asciiTheme="minorHAnsi" w:hAnsiTheme="minorHAnsi"/>
          <w:sz w:val="20"/>
          <w:szCs w:val="20"/>
        </w:rPr>
        <w:t xml:space="preserve"> O</w:t>
      </w:r>
      <w:r w:rsidRPr="00C92A10">
        <w:rPr>
          <w:rFonts w:asciiTheme="minorHAnsi" w:hAnsiTheme="minorHAnsi"/>
          <w:sz w:val="20"/>
          <w:szCs w:val="20"/>
          <w:vertAlign w:val="subscript"/>
        </w:rPr>
        <w:t xml:space="preserve">2 </w:t>
      </w:r>
      <w:r>
        <w:rPr>
          <w:rFonts w:asciiTheme="minorHAnsi" w:hAnsiTheme="minorHAnsi"/>
          <w:sz w:val="20"/>
          <w:szCs w:val="20"/>
        </w:rPr>
        <w:t xml:space="preserve"> </w:t>
      </w:r>
      <w:r w:rsidRPr="00C92A10">
        <w:rPr>
          <w:rFonts w:asciiTheme="minorHAnsi" w:hAnsiTheme="minorHAnsi"/>
          <w:sz w:val="20"/>
          <w:szCs w:val="20"/>
        </w:rPr>
        <w:sym w:font="Wingdings" w:char="F0E0"/>
      </w:r>
      <w:r>
        <w:rPr>
          <w:rFonts w:asciiTheme="minorHAnsi" w:hAnsiTheme="minorHAnsi"/>
          <w:sz w:val="20"/>
          <w:szCs w:val="20"/>
        </w:rPr>
        <w:t xml:space="preserve">  </w:t>
      </w:r>
      <w:r>
        <w:rPr>
          <w:rFonts w:asciiTheme="minorHAnsi" w:hAnsiTheme="minorHAnsi"/>
          <w:sz w:val="20"/>
          <w:szCs w:val="20"/>
          <w:u w:val="single"/>
        </w:rPr>
        <w:t>___</w:t>
      </w:r>
      <w:r>
        <w:rPr>
          <w:rFonts w:asciiTheme="minorHAnsi" w:hAnsiTheme="minorHAnsi"/>
          <w:sz w:val="20"/>
          <w:szCs w:val="20"/>
        </w:rPr>
        <w:t xml:space="preserve"> P</w:t>
      </w:r>
      <w:r w:rsidRPr="00C92A10">
        <w:rPr>
          <w:rFonts w:asciiTheme="minorHAnsi" w:hAnsiTheme="minorHAnsi"/>
          <w:sz w:val="20"/>
          <w:szCs w:val="20"/>
          <w:vertAlign w:val="subscript"/>
        </w:rPr>
        <w:t>2</w:t>
      </w:r>
      <w:r>
        <w:rPr>
          <w:rFonts w:asciiTheme="minorHAnsi" w:hAnsiTheme="minorHAnsi"/>
          <w:sz w:val="20"/>
          <w:szCs w:val="20"/>
        </w:rPr>
        <w:t>O</w:t>
      </w:r>
      <w:r w:rsidRPr="00C92A10">
        <w:rPr>
          <w:rFonts w:asciiTheme="minorHAnsi" w:hAnsiTheme="minorHAnsi"/>
          <w:sz w:val="20"/>
          <w:szCs w:val="20"/>
          <w:vertAlign w:val="subscript"/>
        </w:rPr>
        <w:t>3</w:t>
      </w:r>
    </w:p>
    <w:p w:rsidR="00C92A10" w:rsidRDefault="00C92A10" w:rsidP="00C92A10">
      <w:pPr>
        <w:pStyle w:val="ListParagraph"/>
        <w:tabs>
          <w:tab w:val="left" w:pos="1950"/>
        </w:tabs>
        <w:rPr>
          <w:rFonts w:asciiTheme="minorHAnsi" w:hAnsiTheme="minorHAnsi"/>
          <w:sz w:val="20"/>
          <w:szCs w:val="20"/>
          <w:u w:val="single"/>
        </w:rPr>
      </w:pPr>
    </w:p>
    <w:p w:rsidR="00CF40A1" w:rsidRDefault="00C92A10" w:rsidP="00C92A10">
      <w:pPr>
        <w:pStyle w:val="ListParagraph"/>
        <w:tabs>
          <w:tab w:val="left" w:pos="1950"/>
        </w:tabs>
        <w:rPr>
          <w:rFonts w:asciiTheme="minorHAnsi" w:hAnsiTheme="minorHAnsi"/>
          <w:sz w:val="20"/>
          <w:szCs w:val="20"/>
        </w:rPr>
      </w:pPr>
      <w:r>
        <w:rPr>
          <w:rFonts w:asciiTheme="minorHAnsi" w:hAnsiTheme="minorHAnsi"/>
          <w:sz w:val="20"/>
          <w:szCs w:val="20"/>
          <w:u w:val="single"/>
        </w:rPr>
        <w:t>___</w:t>
      </w:r>
      <w:r>
        <w:rPr>
          <w:rFonts w:asciiTheme="minorHAnsi" w:hAnsiTheme="minorHAnsi"/>
          <w:sz w:val="20"/>
          <w:szCs w:val="20"/>
        </w:rPr>
        <w:t xml:space="preserve"> C</w:t>
      </w:r>
      <w:r w:rsidRPr="00C92A10">
        <w:rPr>
          <w:rFonts w:asciiTheme="minorHAnsi" w:hAnsiTheme="minorHAnsi"/>
          <w:sz w:val="20"/>
          <w:szCs w:val="20"/>
          <w:vertAlign w:val="subscript"/>
        </w:rPr>
        <w:t>2</w:t>
      </w:r>
      <w:r>
        <w:rPr>
          <w:rFonts w:asciiTheme="minorHAnsi" w:hAnsiTheme="minorHAnsi"/>
          <w:sz w:val="20"/>
          <w:szCs w:val="20"/>
        </w:rPr>
        <w:t>H</w:t>
      </w:r>
      <w:r w:rsidRPr="00C92A10">
        <w:rPr>
          <w:rFonts w:asciiTheme="minorHAnsi" w:hAnsiTheme="minorHAnsi"/>
          <w:sz w:val="20"/>
          <w:szCs w:val="20"/>
          <w:vertAlign w:val="subscript"/>
        </w:rPr>
        <w:t>4</w:t>
      </w:r>
      <w:r>
        <w:rPr>
          <w:rFonts w:asciiTheme="minorHAnsi" w:hAnsiTheme="minorHAnsi"/>
          <w:sz w:val="20"/>
          <w:szCs w:val="20"/>
        </w:rPr>
        <w:t>Cl</w:t>
      </w:r>
      <w:r w:rsidRPr="00C92A10">
        <w:rPr>
          <w:rFonts w:asciiTheme="minorHAnsi" w:hAnsiTheme="minorHAnsi"/>
          <w:sz w:val="20"/>
          <w:szCs w:val="20"/>
          <w:vertAlign w:val="subscript"/>
        </w:rPr>
        <w:t>2</w:t>
      </w:r>
      <w:r>
        <w:rPr>
          <w:rFonts w:asciiTheme="minorHAnsi" w:hAnsiTheme="minorHAnsi"/>
          <w:sz w:val="20"/>
          <w:szCs w:val="20"/>
        </w:rPr>
        <w:t xml:space="preserve"> + </w:t>
      </w:r>
      <w:r>
        <w:rPr>
          <w:rFonts w:asciiTheme="minorHAnsi" w:hAnsiTheme="minorHAnsi"/>
          <w:sz w:val="20"/>
          <w:szCs w:val="20"/>
          <w:u w:val="single"/>
        </w:rPr>
        <w:t>___</w:t>
      </w:r>
      <w:r>
        <w:rPr>
          <w:rFonts w:asciiTheme="minorHAnsi" w:hAnsiTheme="minorHAnsi"/>
          <w:sz w:val="20"/>
          <w:szCs w:val="20"/>
        </w:rPr>
        <w:t xml:space="preserve"> O</w:t>
      </w:r>
      <w:r w:rsidRPr="00C92A10">
        <w:rPr>
          <w:rFonts w:asciiTheme="minorHAnsi" w:hAnsiTheme="minorHAnsi"/>
          <w:sz w:val="20"/>
          <w:szCs w:val="20"/>
          <w:vertAlign w:val="subscript"/>
        </w:rPr>
        <w:t>2</w:t>
      </w:r>
      <w:r>
        <w:rPr>
          <w:rFonts w:asciiTheme="minorHAnsi" w:hAnsiTheme="minorHAnsi"/>
          <w:sz w:val="20"/>
          <w:szCs w:val="20"/>
        </w:rPr>
        <w:t xml:space="preserve">  </w:t>
      </w:r>
      <w:r w:rsidRPr="00C92A10">
        <w:rPr>
          <w:rFonts w:asciiTheme="minorHAnsi" w:hAnsiTheme="minorHAnsi"/>
          <w:sz w:val="20"/>
          <w:szCs w:val="20"/>
        </w:rPr>
        <w:sym w:font="Wingdings" w:char="F0E0"/>
      </w:r>
      <w:r>
        <w:rPr>
          <w:rFonts w:asciiTheme="minorHAnsi" w:hAnsiTheme="minorHAnsi"/>
          <w:sz w:val="20"/>
          <w:szCs w:val="20"/>
        </w:rPr>
        <w:t xml:space="preserve">  </w:t>
      </w:r>
      <w:r>
        <w:rPr>
          <w:rFonts w:asciiTheme="minorHAnsi" w:hAnsiTheme="minorHAnsi"/>
          <w:sz w:val="20"/>
          <w:szCs w:val="20"/>
          <w:u w:val="single"/>
        </w:rPr>
        <w:t>___</w:t>
      </w:r>
      <w:r>
        <w:rPr>
          <w:rFonts w:asciiTheme="minorHAnsi" w:hAnsiTheme="minorHAnsi"/>
          <w:sz w:val="20"/>
          <w:szCs w:val="20"/>
        </w:rPr>
        <w:t xml:space="preserve">CO + </w:t>
      </w:r>
      <w:r>
        <w:rPr>
          <w:rFonts w:asciiTheme="minorHAnsi" w:hAnsiTheme="minorHAnsi"/>
          <w:sz w:val="20"/>
          <w:szCs w:val="20"/>
          <w:u w:val="single"/>
        </w:rPr>
        <w:t>___</w:t>
      </w:r>
      <w:r>
        <w:rPr>
          <w:rFonts w:asciiTheme="minorHAnsi" w:hAnsiTheme="minorHAnsi"/>
          <w:sz w:val="20"/>
          <w:szCs w:val="20"/>
        </w:rPr>
        <w:t xml:space="preserve"> H</w:t>
      </w:r>
      <w:r w:rsidRPr="00C92A10">
        <w:rPr>
          <w:rFonts w:asciiTheme="minorHAnsi" w:hAnsiTheme="minorHAnsi"/>
          <w:sz w:val="20"/>
          <w:szCs w:val="20"/>
          <w:vertAlign w:val="subscript"/>
        </w:rPr>
        <w:t>2</w:t>
      </w:r>
      <w:r>
        <w:rPr>
          <w:rFonts w:asciiTheme="minorHAnsi" w:hAnsiTheme="minorHAnsi"/>
          <w:sz w:val="20"/>
          <w:szCs w:val="20"/>
        </w:rPr>
        <w:t xml:space="preserve">0 + </w:t>
      </w:r>
      <w:r>
        <w:rPr>
          <w:rFonts w:asciiTheme="minorHAnsi" w:hAnsiTheme="minorHAnsi"/>
          <w:sz w:val="20"/>
          <w:szCs w:val="20"/>
          <w:u w:val="single"/>
        </w:rPr>
        <w:t>___</w:t>
      </w:r>
      <w:r>
        <w:rPr>
          <w:rFonts w:asciiTheme="minorHAnsi" w:hAnsiTheme="minorHAnsi"/>
          <w:sz w:val="20"/>
          <w:szCs w:val="20"/>
        </w:rPr>
        <w:t xml:space="preserve"> Cl</w:t>
      </w:r>
      <w:r w:rsidRPr="00C92A10">
        <w:rPr>
          <w:rFonts w:asciiTheme="minorHAnsi" w:hAnsiTheme="minorHAnsi"/>
          <w:sz w:val="20"/>
          <w:szCs w:val="20"/>
          <w:vertAlign w:val="subscript"/>
        </w:rPr>
        <w:t>2</w:t>
      </w:r>
    </w:p>
    <w:p w:rsidR="00C92A10" w:rsidRDefault="00C92A10" w:rsidP="00C92A10">
      <w:pPr>
        <w:pStyle w:val="ListParagraph"/>
        <w:tabs>
          <w:tab w:val="left" w:pos="1950"/>
        </w:tabs>
        <w:rPr>
          <w:rFonts w:asciiTheme="minorHAnsi" w:hAnsiTheme="minorHAnsi"/>
          <w:sz w:val="20"/>
          <w:szCs w:val="20"/>
        </w:rPr>
      </w:pPr>
    </w:p>
    <w:p w:rsidR="00421F08" w:rsidRPr="00FD5BAF" w:rsidRDefault="00421F08" w:rsidP="00421F08">
      <w:pPr>
        <w:ind w:firstLine="720"/>
        <w:rPr>
          <w:rFonts w:asciiTheme="minorHAnsi" w:hAnsiTheme="minorHAnsi"/>
          <w:sz w:val="20"/>
          <w:szCs w:val="20"/>
        </w:rPr>
      </w:pPr>
      <w:r w:rsidRPr="00421F08">
        <w:rPr>
          <w:rFonts w:asciiTheme="minorHAnsi" w:hAnsiTheme="minorHAnsi"/>
          <w:sz w:val="20"/>
          <w:szCs w:val="20"/>
          <w:u w:val="single"/>
        </w:rPr>
        <w:t>___</w:t>
      </w:r>
      <w:r w:rsidRPr="00FD5BAF">
        <w:rPr>
          <w:rFonts w:asciiTheme="minorHAnsi" w:hAnsiTheme="minorHAnsi"/>
          <w:sz w:val="20"/>
          <w:szCs w:val="20"/>
        </w:rPr>
        <w:t xml:space="preserve"> </w:t>
      </w:r>
      <w:r>
        <w:rPr>
          <w:rFonts w:asciiTheme="minorHAnsi" w:hAnsiTheme="minorHAnsi"/>
          <w:sz w:val="20"/>
          <w:szCs w:val="20"/>
        </w:rPr>
        <w:t xml:space="preserve">Al + </w:t>
      </w:r>
      <w:r w:rsidRPr="00421F08">
        <w:rPr>
          <w:rFonts w:asciiTheme="minorHAnsi" w:hAnsiTheme="minorHAnsi"/>
          <w:sz w:val="20"/>
          <w:szCs w:val="20"/>
          <w:u w:val="single"/>
        </w:rPr>
        <w:t>___</w:t>
      </w:r>
      <w:r w:rsidRPr="00FD5BAF">
        <w:rPr>
          <w:rFonts w:asciiTheme="minorHAnsi" w:hAnsiTheme="minorHAnsi"/>
          <w:sz w:val="20"/>
          <w:szCs w:val="20"/>
        </w:rPr>
        <w:t xml:space="preserve"> HCl </w:t>
      </w:r>
      <w:r w:rsidRPr="00FD5BAF">
        <w:rPr>
          <w:rFonts w:asciiTheme="minorHAnsi" w:hAnsiTheme="minorHAnsi"/>
          <w:sz w:val="20"/>
          <w:szCs w:val="20"/>
        </w:rPr>
        <w:sym w:font="Wingdings" w:char="F0E0"/>
      </w:r>
      <w:r>
        <w:rPr>
          <w:rFonts w:asciiTheme="minorHAnsi" w:hAnsiTheme="minorHAnsi"/>
          <w:sz w:val="20"/>
          <w:szCs w:val="20"/>
        </w:rPr>
        <w:t xml:space="preserve"> </w:t>
      </w:r>
      <w:r w:rsidRPr="00421F08">
        <w:rPr>
          <w:rFonts w:asciiTheme="minorHAnsi" w:hAnsiTheme="minorHAnsi"/>
          <w:sz w:val="20"/>
          <w:szCs w:val="20"/>
          <w:u w:val="single"/>
        </w:rPr>
        <w:t>___</w:t>
      </w:r>
      <w:r w:rsidRPr="00FD5BAF">
        <w:rPr>
          <w:rFonts w:asciiTheme="minorHAnsi" w:hAnsiTheme="minorHAnsi"/>
          <w:sz w:val="20"/>
          <w:szCs w:val="20"/>
        </w:rPr>
        <w:t xml:space="preserve"> AlCl</w:t>
      </w:r>
      <w:r w:rsidRPr="00FD5BAF">
        <w:rPr>
          <w:rFonts w:asciiTheme="minorHAnsi" w:hAnsiTheme="minorHAnsi"/>
          <w:sz w:val="20"/>
          <w:szCs w:val="20"/>
          <w:vertAlign w:val="subscript"/>
        </w:rPr>
        <w:t>3</w:t>
      </w:r>
      <w:r>
        <w:rPr>
          <w:rFonts w:asciiTheme="minorHAnsi" w:hAnsiTheme="minorHAnsi"/>
          <w:sz w:val="20"/>
          <w:szCs w:val="20"/>
        </w:rPr>
        <w:t xml:space="preserve"> + </w:t>
      </w:r>
      <w:r w:rsidRPr="00421F08">
        <w:rPr>
          <w:rFonts w:asciiTheme="minorHAnsi" w:hAnsiTheme="minorHAnsi"/>
          <w:sz w:val="20"/>
          <w:szCs w:val="20"/>
          <w:u w:val="single"/>
        </w:rPr>
        <w:t>___</w:t>
      </w:r>
      <w:r w:rsidRPr="00FD5BAF">
        <w:rPr>
          <w:rFonts w:asciiTheme="minorHAnsi" w:hAnsiTheme="minorHAnsi"/>
          <w:sz w:val="20"/>
          <w:szCs w:val="20"/>
        </w:rPr>
        <w:t xml:space="preserve"> H</w:t>
      </w:r>
      <w:r w:rsidRPr="00FD5BAF">
        <w:rPr>
          <w:rFonts w:asciiTheme="minorHAnsi" w:hAnsiTheme="minorHAnsi"/>
          <w:sz w:val="20"/>
          <w:szCs w:val="20"/>
          <w:vertAlign w:val="subscript"/>
        </w:rPr>
        <w:t>2</w:t>
      </w:r>
    </w:p>
    <w:p w:rsidR="00490473" w:rsidRPr="00CF40A1" w:rsidRDefault="00490473" w:rsidP="00CF40A1">
      <w:pPr>
        <w:autoSpaceDE w:val="0"/>
        <w:autoSpaceDN w:val="0"/>
        <w:adjustRightInd w:val="0"/>
        <w:rPr>
          <w:rFonts w:asciiTheme="minorHAnsi" w:hAnsiTheme="minorHAnsi"/>
          <w:sz w:val="20"/>
          <w:szCs w:val="20"/>
        </w:rPr>
      </w:pPr>
    </w:p>
    <w:p w:rsidR="00860E9D" w:rsidRPr="002152D5" w:rsidRDefault="00860E9D" w:rsidP="00860E9D">
      <w:pPr>
        <w:autoSpaceDE w:val="0"/>
        <w:autoSpaceDN w:val="0"/>
        <w:adjustRightInd w:val="0"/>
        <w:rPr>
          <w:rFonts w:asciiTheme="minorHAnsi" w:hAnsiTheme="minorHAnsi"/>
          <w:b/>
          <w:bCs/>
          <w:sz w:val="20"/>
          <w:szCs w:val="20"/>
        </w:rPr>
      </w:pPr>
      <w:r>
        <w:rPr>
          <w:rFonts w:asciiTheme="minorHAnsi" w:hAnsiTheme="minorHAnsi"/>
          <w:b/>
          <w:sz w:val="20"/>
          <w:szCs w:val="20"/>
          <w:u w:val="single"/>
        </w:rPr>
        <w:t>LAB QUESTIONS</w:t>
      </w:r>
      <w:r w:rsidR="00E47373" w:rsidRPr="00860E9D">
        <w:rPr>
          <w:rFonts w:asciiTheme="minorHAnsi" w:hAnsiTheme="minorHAnsi"/>
          <w:b/>
          <w:sz w:val="20"/>
          <w:szCs w:val="20"/>
        </w:rPr>
        <w:t xml:space="preserve">  (1 pt. each)</w:t>
      </w:r>
      <w:r w:rsidR="003B63CE" w:rsidRPr="00860E9D">
        <w:rPr>
          <w:rFonts w:asciiTheme="minorHAnsi" w:hAnsiTheme="minorHAnsi"/>
          <w:b/>
          <w:sz w:val="20"/>
          <w:szCs w:val="20"/>
        </w:rPr>
        <w:t xml:space="preserve"> – </w:t>
      </w:r>
      <w:r w:rsidRPr="00F4280A">
        <w:rPr>
          <w:rFonts w:asciiTheme="minorHAnsi" w:hAnsiTheme="minorHAnsi"/>
          <w:bCs/>
          <w:i/>
          <w:sz w:val="20"/>
          <w:szCs w:val="20"/>
        </w:rPr>
        <w:t xml:space="preserve">Please write your answers in </w:t>
      </w:r>
      <w:r w:rsidRPr="00F4280A">
        <w:rPr>
          <w:rFonts w:asciiTheme="minorHAnsi" w:hAnsiTheme="minorHAnsi"/>
          <w:b/>
          <w:bCs/>
          <w:i/>
          <w:sz w:val="20"/>
          <w:szCs w:val="20"/>
        </w:rPr>
        <w:t>COMPLETE SENTENCES</w:t>
      </w:r>
      <w:r w:rsidRPr="00F4280A">
        <w:rPr>
          <w:rFonts w:asciiTheme="minorHAnsi" w:hAnsiTheme="minorHAnsi"/>
          <w:bCs/>
          <w:i/>
          <w:sz w:val="20"/>
          <w:szCs w:val="20"/>
        </w:rPr>
        <w:t>!</w:t>
      </w:r>
    </w:p>
    <w:p w:rsidR="00BC2FBF" w:rsidRPr="00860E9D" w:rsidRDefault="00BC2FBF" w:rsidP="00BC2FBF">
      <w:pPr>
        <w:rPr>
          <w:rFonts w:asciiTheme="minorHAnsi" w:hAnsiTheme="minorHAnsi"/>
          <w:sz w:val="20"/>
          <w:szCs w:val="20"/>
        </w:rPr>
      </w:pPr>
    </w:p>
    <w:p w:rsidR="00BC2FBF" w:rsidRPr="00860E9D" w:rsidRDefault="004D4462" w:rsidP="00BC2FBF">
      <w:pPr>
        <w:pStyle w:val="ListParagraph"/>
        <w:numPr>
          <w:ilvl w:val="0"/>
          <w:numId w:val="8"/>
        </w:numPr>
        <w:rPr>
          <w:rFonts w:asciiTheme="minorHAnsi" w:hAnsiTheme="minorHAnsi"/>
          <w:sz w:val="20"/>
          <w:szCs w:val="20"/>
        </w:rPr>
      </w:pPr>
      <w:r>
        <w:rPr>
          <w:rFonts w:asciiTheme="minorHAnsi" w:hAnsiTheme="minorHAnsi"/>
          <w:sz w:val="20"/>
          <w:szCs w:val="20"/>
        </w:rPr>
        <w:t>Describe the three common states of matter.</w:t>
      </w:r>
    </w:p>
    <w:p w:rsidR="00BC2FBF" w:rsidRPr="003B2908" w:rsidRDefault="00BE0E88" w:rsidP="00BC2FBF">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w:t>
      </w:r>
      <w:r w:rsidR="00454B6E" w:rsidRPr="003B2908">
        <w:rPr>
          <w:rFonts w:asciiTheme="minorHAnsi" w:hAnsiTheme="minorHAnsi"/>
          <w:sz w:val="20"/>
          <w:szCs w:val="20"/>
          <w:u w:val="single"/>
        </w:rPr>
        <w:t>____________________</w:t>
      </w:r>
      <w:r w:rsidR="00860E9D" w:rsidRPr="003B2908">
        <w:rPr>
          <w:rFonts w:asciiTheme="minorHAnsi" w:hAnsiTheme="minorHAnsi"/>
          <w:sz w:val="20"/>
          <w:szCs w:val="20"/>
          <w:u w:val="single"/>
        </w:rPr>
        <w:t>_______________________________________</w:t>
      </w:r>
    </w:p>
    <w:p w:rsidR="00BC2FBF" w:rsidRPr="00860E9D" w:rsidRDefault="00BC2FBF" w:rsidP="00BC2FBF">
      <w:pPr>
        <w:pStyle w:val="ListParagraph"/>
        <w:rPr>
          <w:rFonts w:asciiTheme="minorHAnsi" w:hAnsiTheme="minorHAnsi"/>
          <w:sz w:val="20"/>
          <w:szCs w:val="20"/>
        </w:rPr>
      </w:pPr>
    </w:p>
    <w:p w:rsidR="00BC2FBF" w:rsidRPr="00860E9D" w:rsidRDefault="004D4462" w:rsidP="00BC2FBF">
      <w:pPr>
        <w:pStyle w:val="ListParagraph"/>
        <w:numPr>
          <w:ilvl w:val="0"/>
          <w:numId w:val="8"/>
        </w:numPr>
        <w:rPr>
          <w:rFonts w:asciiTheme="minorHAnsi" w:hAnsiTheme="minorHAnsi"/>
          <w:sz w:val="20"/>
          <w:szCs w:val="20"/>
        </w:rPr>
      </w:pPr>
      <w:r>
        <w:rPr>
          <w:rFonts w:asciiTheme="minorHAnsi" w:hAnsiTheme="minorHAnsi"/>
          <w:sz w:val="20"/>
          <w:szCs w:val="20"/>
        </w:rPr>
        <w:t>Define entropy.</w:t>
      </w:r>
    </w:p>
    <w:p w:rsidR="00BC2FBF" w:rsidRPr="003B2908" w:rsidRDefault="00BE0E88" w:rsidP="00BC2FBF">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w:t>
      </w:r>
      <w:r w:rsidR="00454B6E" w:rsidRPr="003B2908">
        <w:rPr>
          <w:rFonts w:asciiTheme="minorHAnsi" w:hAnsiTheme="minorHAnsi"/>
          <w:sz w:val="20"/>
          <w:szCs w:val="20"/>
          <w:u w:val="single"/>
        </w:rPr>
        <w:t>___________________</w:t>
      </w:r>
      <w:r w:rsidR="00860E9D" w:rsidRPr="003B2908">
        <w:rPr>
          <w:rFonts w:asciiTheme="minorHAnsi" w:hAnsiTheme="minorHAnsi"/>
          <w:sz w:val="20"/>
          <w:szCs w:val="20"/>
          <w:u w:val="single"/>
        </w:rPr>
        <w:t>_______________________________________</w:t>
      </w:r>
    </w:p>
    <w:p w:rsidR="00BC2FBF" w:rsidRPr="00860E9D" w:rsidRDefault="00BC2FBF" w:rsidP="00BC2FBF">
      <w:pPr>
        <w:pStyle w:val="ListParagraph"/>
        <w:rPr>
          <w:rFonts w:asciiTheme="minorHAnsi" w:hAnsiTheme="minorHAnsi"/>
          <w:sz w:val="20"/>
          <w:szCs w:val="20"/>
        </w:rPr>
      </w:pPr>
    </w:p>
    <w:p w:rsidR="0049672E" w:rsidRPr="00860E9D" w:rsidRDefault="00462449" w:rsidP="00BC2FBF">
      <w:pPr>
        <w:pStyle w:val="ListParagraph"/>
        <w:numPr>
          <w:ilvl w:val="0"/>
          <w:numId w:val="8"/>
        </w:numPr>
        <w:rPr>
          <w:rFonts w:asciiTheme="minorHAnsi" w:hAnsiTheme="minorHAnsi"/>
          <w:sz w:val="20"/>
          <w:szCs w:val="20"/>
        </w:rPr>
      </w:pPr>
      <w:r>
        <w:rPr>
          <w:rFonts w:asciiTheme="minorHAnsi" w:hAnsiTheme="minorHAnsi"/>
          <w:sz w:val="20"/>
          <w:szCs w:val="20"/>
        </w:rPr>
        <w:t>What are the 2 most abundant elements in Earth’s crust?</w:t>
      </w:r>
    </w:p>
    <w:p w:rsidR="00860E9D" w:rsidRPr="003B2908" w:rsidRDefault="00860E9D" w:rsidP="00860E9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0750B4" w:rsidRPr="00860E9D" w:rsidRDefault="000750B4" w:rsidP="0049672E">
      <w:pPr>
        <w:ind w:left="360"/>
        <w:rPr>
          <w:rFonts w:asciiTheme="minorHAnsi" w:hAnsiTheme="minorHAnsi"/>
          <w:sz w:val="20"/>
          <w:szCs w:val="20"/>
        </w:rPr>
      </w:pPr>
    </w:p>
    <w:p w:rsidR="00BC2FBF" w:rsidRPr="00860E9D" w:rsidRDefault="00B878F2" w:rsidP="00BC2FBF">
      <w:pPr>
        <w:pStyle w:val="ListParagraph"/>
        <w:numPr>
          <w:ilvl w:val="0"/>
          <w:numId w:val="3"/>
        </w:numPr>
        <w:rPr>
          <w:rFonts w:asciiTheme="minorHAnsi" w:hAnsiTheme="minorHAnsi"/>
          <w:sz w:val="20"/>
          <w:szCs w:val="20"/>
        </w:rPr>
      </w:pPr>
      <w:r>
        <w:rPr>
          <w:rFonts w:asciiTheme="minorHAnsi" w:hAnsiTheme="minorHAnsi"/>
          <w:sz w:val="20"/>
          <w:szCs w:val="20"/>
        </w:rPr>
        <w:t>Differentiate between the 3 types of subatomic particles, making sure to indicate their location.</w:t>
      </w:r>
    </w:p>
    <w:p w:rsidR="00860E9D" w:rsidRPr="003B2908" w:rsidRDefault="00860E9D" w:rsidP="00860E9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BE0E88" w:rsidRPr="00860E9D" w:rsidRDefault="00BE0E88" w:rsidP="00BC2FBF">
      <w:pPr>
        <w:pStyle w:val="ListParagraph"/>
        <w:rPr>
          <w:rFonts w:asciiTheme="minorHAnsi" w:hAnsiTheme="minorHAnsi"/>
          <w:sz w:val="20"/>
          <w:szCs w:val="20"/>
        </w:rPr>
      </w:pPr>
    </w:p>
    <w:p w:rsidR="00BE0E88" w:rsidRPr="00860E9D" w:rsidRDefault="00D3077D" w:rsidP="00BE0E88">
      <w:pPr>
        <w:pStyle w:val="ListParagraph"/>
        <w:numPr>
          <w:ilvl w:val="0"/>
          <w:numId w:val="3"/>
        </w:numPr>
        <w:rPr>
          <w:rFonts w:asciiTheme="minorHAnsi" w:hAnsiTheme="minorHAnsi"/>
          <w:sz w:val="20"/>
          <w:szCs w:val="20"/>
        </w:rPr>
      </w:pPr>
      <w:r>
        <w:rPr>
          <w:rFonts w:asciiTheme="minorHAnsi" w:hAnsiTheme="minorHAnsi"/>
          <w:sz w:val="20"/>
          <w:szCs w:val="20"/>
        </w:rPr>
        <w:t>How can you appropriately identify periods and groups on the Periodic Table of Elements?</w:t>
      </w:r>
    </w:p>
    <w:p w:rsidR="00860E9D" w:rsidRPr="003B2908" w:rsidRDefault="00860E9D" w:rsidP="00860E9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130E80" w:rsidRDefault="00130E80" w:rsidP="00130E80">
      <w:pPr>
        <w:pStyle w:val="ListParagraph"/>
        <w:rPr>
          <w:rFonts w:asciiTheme="minorHAnsi" w:hAnsiTheme="minorHAnsi"/>
          <w:sz w:val="20"/>
          <w:szCs w:val="20"/>
        </w:rPr>
      </w:pPr>
    </w:p>
    <w:p w:rsidR="00BC2FBF" w:rsidRPr="00860E9D" w:rsidRDefault="009C57DE" w:rsidP="00BC2FBF">
      <w:pPr>
        <w:pStyle w:val="ListParagraph"/>
        <w:numPr>
          <w:ilvl w:val="0"/>
          <w:numId w:val="3"/>
        </w:numPr>
        <w:rPr>
          <w:rFonts w:asciiTheme="minorHAnsi" w:hAnsiTheme="minorHAnsi"/>
          <w:sz w:val="20"/>
          <w:szCs w:val="20"/>
        </w:rPr>
      </w:pPr>
      <w:r>
        <w:rPr>
          <w:rFonts w:asciiTheme="minorHAnsi" w:hAnsiTheme="minorHAnsi"/>
          <w:sz w:val="20"/>
          <w:szCs w:val="20"/>
        </w:rPr>
        <w:lastRenderedPageBreak/>
        <w:t>What is an isotope?  Give an example of one.</w:t>
      </w:r>
    </w:p>
    <w:p w:rsidR="00860E9D" w:rsidRPr="00860E9D" w:rsidRDefault="00860E9D" w:rsidP="00860E9D">
      <w:pPr>
        <w:pStyle w:val="ListParagraph"/>
        <w:rPr>
          <w:rFonts w:asciiTheme="minorHAnsi" w:hAnsiTheme="minorHAnsi"/>
          <w:sz w:val="20"/>
          <w:szCs w:val="20"/>
        </w:rPr>
      </w:pPr>
      <w:r w:rsidRPr="00860E9D">
        <w:rPr>
          <w:rFonts w:asciiTheme="minorHAnsi" w:hAnsiTheme="minorHAnsi"/>
          <w:sz w:val="20"/>
          <w:szCs w:val="20"/>
        </w:rPr>
        <w:t>_</w:t>
      </w: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w:t>
      </w:r>
    </w:p>
    <w:p w:rsidR="00675C37" w:rsidRDefault="00675C37" w:rsidP="00BC2FBF">
      <w:pPr>
        <w:pStyle w:val="ListParagraph"/>
        <w:rPr>
          <w:rFonts w:asciiTheme="minorHAnsi" w:hAnsiTheme="minorHAnsi"/>
          <w:sz w:val="20"/>
          <w:szCs w:val="20"/>
        </w:rPr>
      </w:pPr>
    </w:p>
    <w:p w:rsidR="00BC2FBF" w:rsidRPr="00860E9D" w:rsidRDefault="0001407F" w:rsidP="00BC2FBF">
      <w:pPr>
        <w:pStyle w:val="ListParagraph"/>
        <w:numPr>
          <w:ilvl w:val="0"/>
          <w:numId w:val="3"/>
        </w:numPr>
        <w:rPr>
          <w:rFonts w:asciiTheme="minorHAnsi" w:hAnsiTheme="minorHAnsi"/>
          <w:sz w:val="20"/>
          <w:szCs w:val="20"/>
        </w:rPr>
      </w:pPr>
      <w:r>
        <w:rPr>
          <w:rFonts w:asciiTheme="minorHAnsi" w:hAnsiTheme="minorHAnsi"/>
          <w:sz w:val="20"/>
          <w:szCs w:val="20"/>
        </w:rPr>
        <w:t>Define valence electrons and describe their importance.</w:t>
      </w:r>
    </w:p>
    <w:p w:rsidR="006F2F99" w:rsidRDefault="00860E9D" w:rsidP="006F2F99">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6F2F99" w:rsidRPr="006F2F99" w:rsidRDefault="006F2F99" w:rsidP="006F2F99">
      <w:pPr>
        <w:pStyle w:val="ListParagraph"/>
        <w:rPr>
          <w:rFonts w:asciiTheme="minorHAnsi" w:hAnsiTheme="minorHAnsi"/>
          <w:sz w:val="20"/>
          <w:szCs w:val="20"/>
          <w:u w:val="single"/>
        </w:rPr>
      </w:pPr>
    </w:p>
    <w:p w:rsidR="006F2F99" w:rsidRDefault="006F2F99" w:rsidP="008E7853">
      <w:pPr>
        <w:pStyle w:val="ListParagraph"/>
        <w:numPr>
          <w:ilvl w:val="0"/>
          <w:numId w:val="3"/>
        </w:numPr>
        <w:rPr>
          <w:rFonts w:asciiTheme="minorHAnsi" w:hAnsiTheme="minorHAnsi"/>
          <w:sz w:val="20"/>
          <w:szCs w:val="20"/>
        </w:rPr>
      </w:pPr>
      <w:r>
        <w:rPr>
          <w:rFonts w:asciiTheme="minorHAnsi" w:hAnsiTheme="minorHAnsi"/>
          <w:sz w:val="20"/>
          <w:szCs w:val="20"/>
        </w:rPr>
        <w:t>Differentiate between a compound and a molecule.</w:t>
      </w:r>
    </w:p>
    <w:p w:rsidR="006F2F99" w:rsidRDefault="006F2F99" w:rsidP="006F2F99">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6F2F99" w:rsidRPr="006F2F99" w:rsidRDefault="006F2F99" w:rsidP="006F2F99">
      <w:pPr>
        <w:pStyle w:val="ListParagraph"/>
        <w:rPr>
          <w:rFonts w:asciiTheme="minorHAnsi" w:hAnsiTheme="minorHAnsi"/>
          <w:sz w:val="20"/>
          <w:szCs w:val="20"/>
          <w:u w:val="single"/>
        </w:rPr>
      </w:pPr>
    </w:p>
    <w:p w:rsidR="008E7853" w:rsidRPr="00860E9D" w:rsidRDefault="004E03EE" w:rsidP="008E7853">
      <w:pPr>
        <w:pStyle w:val="ListParagraph"/>
        <w:numPr>
          <w:ilvl w:val="0"/>
          <w:numId w:val="3"/>
        </w:numPr>
        <w:rPr>
          <w:rFonts w:asciiTheme="minorHAnsi" w:hAnsiTheme="minorHAnsi"/>
          <w:sz w:val="20"/>
          <w:szCs w:val="20"/>
        </w:rPr>
      </w:pPr>
      <w:r>
        <w:rPr>
          <w:rFonts w:asciiTheme="minorHAnsi" w:hAnsiTheme="minorHAnsi"/>
          <w:sz w:val="20"/>
          <w:szCs w:val="20"/>
        </w:rPr>
        <w:t>What is a diatomic molecule?  List the seven that occur naturally.</w:t>
      </w:r>
    </w:p>
    <w:p w:rsidR="00860E9D" w:rsidRDefault="00860E9D" w:rsidP="00860E9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B08A6" w:rsidRDefault="004B08A6" w:rsidP="004B08A6">
      <w:pPr>
        <w:rPr>
          <w:rFonts w:asciiTheme="minorHAnsi" w:hAnsiTheme="minorHAnsi"/>
          <w:sz w:val="20"/>
          <w:szCs w:val="20"/>
          <w:u w:val="single"/>
        </w:rPr>
      </w:pPr>
    </w:p>
    <w:p w:rsidR="004B08A6" w:rsidRPr="0020316D" w:rsidRDefault="0020316D" w:rsidP="004B08A6">
      <w:pPr>
        <w:pStyle w:val="ListParagraph"/>
        <w:numPr>
          <w:ilvl w:val="0"/>
          <w:numId w:val="3"/>
        </w:numPr>
        <w:rPr>
          <w:rFonts w:asciiTheme="minorHAnsi" w:hAnsiTheme="minorHAnsi"/>
          <w:sz w:val="20"/>
          <w:szCs w:val="20"/>
          <w:u w:val="single"/>
        </w:rPr>
      </w:pPr>
      <w:r>
        <w:rPr>
          <w:rFonts w:asciiTheme="minorHAnsi" w:hAnsiTheme="minorHAnsi"/>
          <w:sz w:val="20"/>
          <w:szCs w:val="20"/>
        </w:rPr>
        <w:t>In a chemical equation, indicate the location of the reactants and the products.</w:t>
      </w:r>
    </w:p>
    <w:p w:rsidR="0020316D" w:rsidRDefault="0020316D" w:rsidP="0020316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BB04FD" w:rsidRDefault="00BB04FD" w:rsidP="00BB04FD">
      <w:pPr>
        <w:rPr>
          <w:rFonts w:asciiTheme="minorHAnsi" w:hAnsiTheme="minorHAnsi"/>
          <w:sz w:val="20"/>
          <w:szCs w:val="20"/>
          <w:u w:val="single"/>
        </w:rPr>
      </w:pPr>
    </w:p>
    <w:p w:rsidR="00BB04FD" w:rsidRPr="00BB04FD" w:rsidRDefault="00BB04FD" w:rsidP="00BB04FD">
      <w:pPr>
        <w:pStyle w:val="ListParagraph"/>
        <w:numPr>
          <w:ilvl w:val="0"/>
          <w:numId w:val="3"/>
        </w:numPr>
        <w:rPr>
          <w:rFonts w:asciiTheme="minorHAnsi" w:hAnsiTheme="minorHAnsi"/>
          <w:sz w:val="20"/>
          <w:szCs w:val="20"/>
          <w:u w:val="single"/>
        </w:rPr>
      </w:pPr>
      <w:r>
        <w:rPr>
          <w:rFonts w:asciiTheme="minorHAnsi" w:hAnsiTheme="minorHAnsi"/>
          <w:sz w:val="20"/>
          <w:szCs w:val="20"/>
        </w:rPr>
        <w:t>Describe the formation of table salt</w:t>
      </w:r>
      <w:r w:rsidR="003F57C2">
        <w:rPr>
          <w:rFonts w:asciiTheme="minorHAnsi" w:hAnsiTheme="minorHAnsi"/>
          <w:sz w:val="20"/>
          <w:szCs w:val="20"/>
        </w:rPr>
        <w:t>, including electron interactions.</w:t>
      </w:r>
    </w:p>
    <w:p w:rsidR="00BB04FD" w:rsidRDefault="00BB04FD" w:rsidP="00BB04F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BB04FD" w:rsidRPr="00BB04FD" w:rsidRDefault="00BB04FD" w:rsidP="00BB04FD">
      <w:pPr>
        <w:pStyle w:val="ListParagraph"/>
        <w:rPr>
          <w:rFonts w:asciiTheme="minorHAnsi" w:hAnsiTheme="minorHAnsi"/>
          <w:sz w:val="20"/>
          <w:szCs w:val="20"/>
          <w:u w:val="single"/>
        </w:rPr>
      </w:pPr>
    </w:p>
    <w:p w:rsidR="00BB04FD" w:rsidRPr="00BB04FD" w:rsidRDefault="00BB04FD" w:rsidP="00BB04FD">
      <w:pPr>
        <w:pStyle w:val="ListParagraph"/>
        <w:numPr>
          <w:ilvl w:val="0"/>
          <w:numId w:val="3"/>
        </w:numPr>
        <w:rPr>
          <w:rFonts w:asciiTheme="minorHAnsi" w:hAnsiTheme="minorHAnsi"/>
          <w:sz w:val="20"/>
          <w:szCs w:val="20"/>
          <w:u w:val="single"/>
        </w:rPr>
      </w:pPr>
      <w:r>
        <w:rPr>
          <w:rFonts w:asciiTheme="minorHAnsi" w:hAnsiTheme="minorHAnsi"/>
          <w:sz w:val="20"/>
          <w:szCs w:val="20"/>
        </w:rPr>
        <w:t>Differentiate between an ionic bond and a covalent bond.</w:t>
      </w:r>
    </w:p>
    <w:p w:rsidR="00BB04FD" w:rsidRDefault="00BB04FD" w:rsidP="00BB04F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BB04FD" w:rsidRPr="00BB04FD" w:rsidRDefault="00BB04FD" w:rsidP="00BB04FD">
      <w:pPr>
        <w:pStyle w:val="ListParagraph"/>
        <w:rPr>
          <w:rFonts w:asciiTheme="minorHAnsi" w:hAnsiTheme="minorHAnsi"/>
          <w:sz w:val="20"/>
          <w:szCs w:val="20"/>
          <w:u w:val="single"/>
        </w:rPr>
      </w:pPr>
    </w:p>
    <w:p w:rsidR="00BB04FD" w:rsidRPr="00BB04FD" w:rsidRDefault="00BB04FD" w:rsidP="00BB04FD">
      <w:pPr>
        <w:pStyle w:val="ListParagraph"/>
        <w:numPr>
          <w:ilvl w:val="0"/>
          <w:numId w:val="3"/>
        </w:numPr>
        <w:rPr>
          <w:rFonts w:asciiTheme="minorHAnsi" w:hAnsiTheme="minorHAnsi"/>
          <w:sz w:val="20"/>
          <w:szCs w:val="20"/>
          <w:u w:val="single"/>
        </w:rPr>
      </w:pPr>
      <w:r>
        <w:rPr>
          <w:rFonts w:asciiTheme="minorHAnsi" w:hAnsiTheme="minorHAnsi"/>
          <w:sz w:val="20"/>
          <w:szCs w:val="20"/>
        </w:rPr>
        <w:t>Describe different types of mixtures.</w:t>
      </w:r>
    </w:p>
    <w:p w:rsidR="00BB04FD" w:rsidRDefault="00BB04FD" w:rsidP="00BB04F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B2908" w:rsidRDefault="003B2908" w:rsidP="00BB04FD">
      <w:pPr>
        <w:ind w:left="720"/>
        <w:rPr>
          <w:rFonts w:asciiTheme="minorHAnsi" w:hAnsiTheme="minorHAnsi"/>
          <w:sz w:val="20"/>
          <w:szCs w:val="20"/>
        </w:rPr>
      </w:pPr>
    </w:p>
    <w:p w:rsidR="00990B14" w:rsidRDefault="00990B14" w:rsidP="003B2908">
      <w:pPr>
        <w:rPr>
          <w:rFonts w:asciiTheme="minorHAnsi" w:hAnsiTheme="minorHAnsi"/>
          <w:b/>
          <w:sz w:val="20"/>
          <w:szCs w:val="20"/>
          <w:u w:val="single"/>
        </w:rPr>
      </w:pPr>
    </w:p>
    <w:p w:rsidR="003B2908" w:rsidRPr="003B2908" w:rsidRDefault="003B2908" w:rsidP="003B2908">
      <w:pPr>
        <w:rPr>
          <w:rFonts w:asciiTheme="minorHAnsi" w:hAnsiTheme="minorHAnsi"/>
          <w:i/>
          <w:sz w:val="20"/>
          <w:szCs w:val="20"/>
        </w:rPr>
      </w:pPr>
      <w:r>
        <w:rPr>
          <w:rFonts w:asciiTheme="minorHAnsi" w:hAnsiTheme="minorHAnsi"/>
          <w:b/>
          <w:sz w:val="20"/>
          <w:szCs w:val="20"/>
          <w:u w:val="single"/>
        </w:rPr>
        <w:t>CONCLUSION</w:t>
      </w:r>
      <w:r>
        <w:rPr>
          <w:rFonts w:asciiTheme="minorHAnsi" w:hAnsiTheme="minorHAnsi"/>
          <w:b/>
          <w:sz w:val="20"/>
          <w:szCs w:val="20"/>
        </w:rPr>
        <w:t xml:space="preserve">  (5 pts.) – </w:t>
      </w:r>
      <w:r>
        <w:rPr>
          <w:rFonts w:asciiTheme="minorHAnsi" w:hAnsiTheme="minorHAnsi"/>
          <w:i/>
          <w:sz w:val="20"/>
          <w:szCs w:val="20"/>
        </w:rPr>
        <w:t>Write a solid paragraph (at least 5 sentences) about your conclusions from the lab.  Discuss the steps you went through during your lab experiment, what you accomplished, and how you tested your hypothesis.  Also include what you learned as a result of this lab experiment.</w:t>
      </w:r>
    </w:p>
    <w:p w:rsidR="003B2908" w:rsidRDefault="003B2908" w:rsidP="003B2908">
      <w:pPr>
        <w:rPr>
          <w:rFonts w:asciiTheme="minorHAnsi" w:hAnsiTheme="minorHAnsi"/>
          <w:sz w:val="20"/>
          <w:szCs w:val="20"/>
        </w:rPr>
      </w:pPr>
    </w:p>
    <w:p w:rsidR="00B5267F" w:rsidRDefault="003B2908" w:rsidP="003B2908">
      <w:pPr>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w:t>
      </w:r>
    </w:p>
    <w:p w:rsidR="00E30F9A" w:rsidRPr="003B2908" w:rsidRDefault="00E30F9A" w:rsidP="003B2908">
      <w:pPr>
        <w:rPr>
          <w:rFonts w:asciiTheme="minorHAnsi" w:hAnsiTheme="minorHAnsi"/>
          <w:sz w:val="20"/>
          <w:szCs w:val="20"/>
        </w:rPr>
      </w:pPr>
      <w:r w:rsidRPr="003B2908">
        <w:rPr>
          <w:rFonts w:asciiTheme="minorHAnsi" w:hAnsiTheme="minorHAnsi"/>
          <w:sz w:val="20"/>
          <w:szCs w:val="20"/>
          <w:u w:val="single"/>
        </w:rPr>
        <w:t>__________________________________________________________</w:t>
      </w:r>
      <w:r>
        <w:rPr>
          <w:rFonts w:asciiTheme="minorHAnsi" w:hAnsiTheme="minorHAnsi"/>
          <w:sz w:val="20"/>
          <w:szCs w:val="20"/>
          <w:u w:val="single"/>
        </w:rPr>
        <w:t>__________________________________________________________________________________________________________________</w:t>
      </w:r>
    </w:p>
    <w:sectPr w:rsidR="00E30F9A" w:rsidRPr="003B2908" w:rsidSect="00F147C9">
      <w:type w:val="continuous"/>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0539" w:rsidRDefault="00290539" w:rsidP="0049672E">
      <w:r>
        <w:separator/>
      </w:r>
    </w:p>
  </w:endnote>
  <w:endnote w:type="continuationSeparator" w:id="0">
    <w:p w:rsidR="00290539" w:rsidRDefault="00290539" w:rsidP="00496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0539" w:rsidRDefault="00290539" w:rsidP="0049672E">
      <w:r>
        <w:separator/>
      </w:r>
    </w:p>
  </w:footnote>
  <w:footnote w:type="continuationSeparator" w:id="0">
    <w:p w:rsidR="00290539" w:rsidRDefault="00290539" w:rsidP="004967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2E" w:rsidRPr="0049672E" w:rsidRDefault="0049672E" w:rsidP="0049672E">
    <w:pPr>
      <w:pStyle w:val="Header"/>
      <w:tabs>
        <w:tab w:val="left" w:pos="360"/>
      </w:tabs>
      <w:rPr>
        <w:rFonts w:asciiTheme="minorHAnsi" w:hAnsiTheme="minorHAnsi"/>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2E" w:rsidRPr="00986ABB" w:rsidRDefault="00B03060" w:rsidP="00B03060">
    <w:pPr>
      <w:pStyle w:val="Header"/>
      <w:rPr>
        <w:rFonts w:ascii="Calibri" w:hAnsi="Calibri"/>
        <w:sz w:val="20"/>
        <w:szCs w:val="20"/>
      </w:rPr>
    </w:pPr>
    <w:r>
      <w:rPr>
        <w:rFonts w:ascii="Calibri" w:hAnsi="Calibri"/>
        <w:sz w:val="20"/>
        <w:szCs w:val="20"/>
      </w:rPr>
      <w:tab/>
    </w:r>
    <w:r>
      <w:rPr>
        <w:rFonts w:ascii="Calibri" w:hAnsi="Calibri"/>
        <w:sz w:val="20"/>
        <w:szCs w:val="20"/>
      </w:rPr>
      <w:tab/>
      <w:t xml:space="preserve">Unit </w:t>
    </w:r>
    <w:r w:rsidR="00052171">
      <w:rPr>
        <w:rFonts w:ascii="Calibri" w:hAnsi="Calibri"/>
        <w:sz w:val="20"/>
        <w:szCs w:val="20"/>
      </w:rPr>
      <w:t>3</w:t>
    </w:r>
    <w:r w:rsidR="002A2153">
      <w:rPr>
        <w:rFonts w:ascii="Calibri" w:hAnsi="Calibri"/>
        <w:sz w:val="20"/>
        <w:szCs w:val="20"/>
      </w:rPr>
      <w:t>A</w:t>
    </w:r>
    <w:r w:rsidR="00052171">
      <w:rPr>
        <w:rFonts w:ascii="Calibri" w:hAnsi="Calibri"/>
        <w:sz w:val="20"/>
        <w:szCs w:val="20"/>
      </w:rPr>
      <w:t xml:space="preserve"> – The Lithosphere          #32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1254"/>
    <w:multiLevelType w:val="hybridMultilevel"/>
    <w:tmpl w:val="DDD00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6B6FF0"/>
    <w:multiLevelType w:val="hybridMultilevel"/>
    <w:tmpl w:val="E4182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5F3918"/>
    <w:multiLevelType w:val="hybridMultilevel"/>
    <w:tmpl w:val="E6CA803E"/>
    <w:lvl w:ilvl="0" w:tplc="04090001">
      <w:start w:val="1"/>
      <w:numFmt w:val="bullet"/>
      <w:lvlText w:val=""/>
      <w:lvlJc w:val="left"/>
      <w:pPr>
        <w:tabs>
          <w:tab w:val="num" w:pos="1080"/>
        </w:tabs>
        <w:ind w:left="1080" w:hanging="360"/>
      </w:pPr>
      <w:rPr>
        <w:rFonts w:ascii="Symbol" w:hAnsi="Symbol"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19964AA7"/>
    <w:multiLevelType w:val="hybridMultilevel"/>
    <w:tmpl w:val="97D68A40"/>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4">
    <w:nsid w:val="35D27977"/>
    <w:multiLevelType w:val="hybridMultilevel"/>
    <w:tmpl w:val="F1062E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2F30AD7"/>
    <w:multiLevelType w:val="hybridMultilevel"/>
    <w:tmpl w:val="CFFC7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09314E"/>
    <w:multiLevelType w:val="hybridMultilevel"/>
    <w:tmpl w:val="2EFCF4B0"/>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8030BD"/>
    <w:multiLevelType w:val="hybridMultilevel"/>
    <w:tmpl w:val="F216C00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9AB583E"/>
    <w:multiLevelType w:val="hybridMultilevel"/>
    <w:tmpl w:val="C29C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6"/>
  </w:num>
  <w:num w:numId="4">
    <w:abstractNumId w:val="0"/>
  </w:num>
  <w:num w:numId="5">
    <w:abstractNumId w:val="1"/>
  </w:num>
  <w:num w:numId="6">
    <w:abstractNumId w:val="5"/>
  </w:num>
  <w:num w:numId="7">
    <w:abstractNumId w:val="3"/>
  </w:num>
  <w:num w:numId="8">
    <w:abstractNumId w:val="8"/>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characterSpacingControl w:val="doNotCompress"/>
  <w:hdrShapeDefaults>
    <o:shapedefaults v:ext="edit" spidmax="144386"/>
  </w:hdrShapeDefaults>
  <w:footnotePr>
    <w:footnote w:id="-1"/>
    <w:footnote w:id="0"/>
  </w:footnotePr>
  <w:endnotePr>
    <w:endnote w:id="-1"/>
    <w:endnote w:id="0"/>
  </w:endnotePr>
  <w:compat/>
  <w:rsids>
    <w:rsidRoot w:val="0049672E"/>
    <w:rsid w:val="000047EE"/>
    <w:rsid w:val="0001407F"/>
    <w:rsid w:val="00015137"/>
    <w:rsid w:val="0002069B"/>
    <w:rsid w:val="000276EE"/>
    <w:rsid w:val="00042824"/>
    <w:rsid w:val="00052171"/>
    <w:rsid w:val="0007100A"/>
    <w:rsid w:val="000750B4"/>
    <w:rsid w:val="00077436"/>
    <w:rsid w:val="000835C6"/>
    <w:rsid w:val="00097344"/>
    <w:rsid w:val="000A4D7A"/>
    <w:rsid w:val="000A532C"/>
    <w:rsid w:val="000A6B0B"/>
    <w:rsid w:val="000B68D8"/>
    <w:rsid w:val="000C36B2"/>
    <w:rsid w:val="000E2E90"/>
    <w:rsid w:val="000E3C7C"/>
    <w:rsid w:val="000F0CB3"/>
    <w:rsid w:val="000F13F3"/>
    <w:rsid w:val="000F2CA2"/>
    <w:rsid w:val="000F2DB1"/>
    <w:rsid w:val="00106296"/>
    <w:rsid w:val="0010660B"/>
    <w:rsid w:val="00112385"/>
    <w:rsid w:val="00120F4D"/>
    <w:rsid w:val="00122812"/>
    <w:rsid w:val="001241B8"/>
    <w:rsid w:val="00124CB3"/>
    <w:rsid w:val="00130E80"/>
    <w:rsid w:val="00132001"/>
    <w:rsid w:val="001324D6"/>
    <w:rsid w:val="001436D9"/>
    <w:rsid w:val="00152519"/>
    <w:rsid w:val="00153608"/>
    <w:rsid w:val="00154D81"/>
    <w:rsid w:val="001667AF"/>
    <w:rsid w:val="00172D36"/>
    <w:rsid w:val="001736F0"/>
    <w:rsid w:val="00184910"/>
    <w:rsid w:val="00184C4C"/>
    <w:rsid w:val="0019060F"/>
    <w:rsid w:val="00196CF0"/>
    <w:rsid w:val="001A27F1"/>
    <w:rsid w:val="001B70FD"/>
    <w:rsid w:val="001E0FD5"/>
    <w:rsid w:val="001E7B45"/>
    <w:rsid w:val="0020007C"/>
    <w:rsid w:val="002003E7"/>
    <w:rsid w:val="0020316D"/>
    <w:rsid w:val="00210D06"/>
    <w:rsid w:val="002134B7"/>
    <w:rsid w:val="00213FA8"/>
    <w:rsid w:val="002209C9"/>
    <w:rsid w:val="0022156E"/>
    <w:rsid w:val="00234BBD"/>
    <w:rsid w:val="00246B3E"/>
    <w:rsid w:val="00247B85"/>
    <w:rsid w:val="002535D5"/>
    <w:rsid w:val="00266C75"/>
    <w:rsid w:val="00266FF0"/>
    <w:rsid w:val="00271B5F"/>
    <w:rsid w:val="00275CF7"/>
    <w:rsid w:val="00275FD8"/>
    <w:rsid w:val="002761AA"/>
    <w:rsid w:val="00277596"/>
    <w:rsid w:val="00286DC2"/>
    <w:rsid w:val="00290539"/>
    <w:rsid w:val="0029728A"/>
    <w:rsid w:val="002A2153"/>
    <w:rsid w:val="002A2372"/>
    <w:rsid w:val="002A57F0"/>
    <w:rsid w:val="002A6EF5"/>
    <w:rsid w:val="002A7D55"/>
    <w:rsid w:val="002B105E"/>
    <w:rsid w:val="002B1BBD"/>
    <w:rsid w:val="002C1119"/>
    <w:rsid w:val="002C3384"/>
    <w:rsid w:val="002E7BEC"/>
    <w:rsid w:val="002F60DC"/>
    <w:rsid w:val="00314D54"/>
    <w:rsid w:val="0034124D"/>
    <w:rsid w:val="0036368B"/>
    <w:rsid w:val="00365EFF"/>
    <w:rsid w:val="003A3B3F"/>
    <w:rsid w:val="003A6A63"/>
    <w:rsid w:val="003B2908"/>
    <w:rsid w:val="003B63CE"/>
    <w:rsid w:val="003D423C"/>
    <w:rsid w:val="003D600A"/>
    <w:rsid w:val="003E4EFB"/>
    <w:rsid w:val="003E5913"/>
    <w:rsid w:val="003F57C2"/>
    <w:rsid w:val="003F7D38"/>
    <w:rsid w:val="00404B91"/>
    <w:rsid w:val="00405C9A"/>
    <w:rsid w:val="00421F08"/>
    <w:rsid w:val="00424A21"/>
    <w:rsid w:val="004278D3"/>
    <w:rsid w:val="00436BF8"/>
    <w:rsid w:val="00440547"/>
    <w:rsid w:val="00446BB1"/>
    <w:rsid w:val="004548C9"/>
    <w:rsid w:val="00454B6E"/>
    <w:rsid w:val="00462449"/>
    <w:rsid w:val="004675A2"/>
    <w:rsid w:val="00474D11"/>
    <w:rsid w:val="00476522"/>
    <w:rsid w:val="00477BCF"/>
    <w:rsid w:val="00482B4B"/>
    <w:rsid w:val="00487D52"/>
    <w:rsid w:val="00490473"/>
    <w:rsid w:val="004906BA"/>
    <w:rsid w:val="0049672E"/>
    <w:rsid w:val="004A1BDD"/>
    <w:rsid w:val="004A3389"/>
    <w:rsid w:val="004B08A6"/>
    <w:rsid w:val="004B5BB5"/>
    <w:rsid w:val="004C1ECE"/>
    <w:rsid w:val="004C2A35"/>
    <w:rsid w:val="004D3962"/>
    <w:rsid w:val="004D4462"/>
    <w:rsid w:val="004D57BA"/>
    <w:rsid w:val="004E03EE"/>
    <w:rsid w:val="004E6112"/>
    <w:rsid w:val="004E7408"/>
    <w:rsid w:val="004F51E1"/>
    <w:rsid w:val="004F67EB"/>
    <w:rsid w:val="005028E1"/>
    <w:rsid w:val="00532620"/>
    <w:rsid w:val="005358D3"/>
    <w:rsid w:val="00535B17"/>
    <w:rsid w:val="00543643"/>
    <w:rsid w:val="00544A97"/>
    <w:rsid w:val="00550324"/>
    <w:rsid w:val="00573F75"/>
    <w:rsid w:val="00574C6C"/>
    <w:rsid w:val="0058226B"/>
    <w:rsid w:val="0058467A"/>
    <w:rsid w:val="00587116"/>
    <w:rsid w:val="00596FAB"/>
    <w:rsid w:val="005A26C6"/>
    <w:rsid w:val="005A410E"/>
    <w:rsid w:val="005A6935"/>
    <w:rsid w:val="005A6CAF"/>
    <w:rsid w:val="005B120B"/>
    <w:rsid w:val="005B1E5B"/>
    <w:rsid w:val="005C4BAB"/>
    <w:rsid w:val="005C6905"/>
    <w:rsid w:val="005E54B3"/>
    <w:rsid w:val="005F144F"/>
    <w:rsid w:val="005F7017"/>
    <w:rsid w:val="00607347"/>
    <w:rsid w:val="0062402B"/>
    <w:rsid w:val="00624807"/>
    <w:rsid w:val="00624F8D"/>
    <w:rsid w:val="006534C4"/>
    <w:rsid w:val="00661F14"/>
    <w:rsid w:val="00666D23"/>
    <w:rsid w:val="00670A97"/>
    <w:rsid w:val="006742BD"/>
    <w:rsid w:val="00675C37"/>
    <w:rsid w:val="00696403"/>
    <w:rsid w:val="006B183E"/>
    <w:rsid w:val="006B6591"/>
    <w:rsid w:val="006C0299"/>
    <w:rsid w:val="006C2DB6"/>
    <w:rsid w:val="006F2F99"/>
    <w:rsid w:val="006F3BD3"/>
    <w:rsid w:val="006F4F18"/>
    <w:rsid w:val="00705ED0"/>
    <w:rsid w:val="007106F8"/>
    <w:rsid w:val="007172CF"/>
    <w:rsid w:val="00722758"/>
    <w:rsid w:val="007236CE"/>
    <w:rsid w:val="00724365"/>
    <w:rsid w:val="0073738D"/>
    <w:rsid w:val="0073757D"/>
    <w:rsid w:val="00741DA7"/>
    <w:rsid w:val="00745122"/>
    <w:rsid w:val="007515EC"/>
    <w:rsid w:val="0075682C"/>
    <w:rsid w:val="00762D3C"/>
    <w:rsid w:val="00767B1C"/>
    <w:rsid w:val="007811EF"/>
    <w:rsid w:val="0079446D"/>
    <w:rsid w:val="00794E84"/>
    <w:rsid w:val="00795EC7"/>
    <w:rsid w:val="0079707F"/>
    <w:rsid w:val="007A2205"/>
    <w:rsid w:val="007B09CD"/>
    <w:rsid w:val="007B3E17"/>
    <w:rsid w:val="007B7A34"/>
    <w:rsid w:val="007C3212"/>
    <w:rsid w:val="007D20FA"/>
    <w:rsid w:val="007D5888"/>
    <w:rsid w:val="007E0213"/>
    <w:rsid w:val="007E1FEA"/>
    <w:rsid w:val="007E4264"/>
    <w:rsid w:val="007E42CC"/>
    <w:rsid w:val="007F750D"/>
    <w:rsid w:val="00807A11"/>
    <w:rsid w:val="008121B3"/>
    <w:rsid w:val="00814E05"/>
    <w:rsid w:val="008203DA"/>
    <w:rsid w:val="008231FE"/>
    <w:rsid w:val="00831DE4"/>
    <w:rsid w:val="00833430"/>
    <w:rsid w:val="00833CF9"/>
    <w:rsid w:val="00836271"/>
    <w:rsid w:val="00860E9D"/>
    <w:rsid w:val="00867323"/>
    <w:rsid w:val="0088220A"/>
    <w:rsid w:val="008A1C88"/>
    <w:rsid w:val="008A2400"/>
    <w:rsid w:val="008A4315"/>
    <w:rsid w:val="008A512D"/>
    <w:rsid w:val="008A60BA"/>
    <w:rsid w:val="008A6E59"/>
    <w:rsid w:val="008C409E"/>
    <w:rsid w:val="008C7B5A"/>
    <w:rsid w:val="008D16C2"/>
    <w:rsid w:val="008D36E7"/>
    <w:rsid w:val="008D4D07"/>
    <w:rsid w:val="008D5D6A"/>
    <w:rsid w:val="008E2076"/>
    <w:rsid w:val="008E446E"/>
    <w:rsid w:val="008E7853"/>
    <w:rsid w:val="008F5043"/>
    <w:rsid w:val="00901F5E"/>
    <w:rsid w:val="009114B5"/>
    <w:rsid w:val="0091498C"/>
    <w:rsid w:val="00950C21"/>
    <w:rsid w:val="00955501"/>
    <w:rsid w:val="00972D0A"/>
    <w:rsid w:val="00976267"/>
    <w:rsid w:val="00976E67"/>
    <w:rsid w:val="00986ABB"/>
    <w:rsid w:val="00990B14"/>
    <w:rsid w:val="00993861"/>
    <w:rsid w:val="009946CE"/>
    <w:rsid w:val="00997B8D"/>
    <w:rsid w:val="009B32F5"/>
    <w:rsid w:val="009C010B"/>
    <w:rsid w:val="009C1ABA"/>
    <w:rsid w:val="009C2133"/>
    <w:rsid w:val="009C57DE"/>
    <w:rsid w:val="009D3F70"/>
    <w:rsid w:val="009E5439"/>
    <w:rsid w:val="009F36E5"/>
    <w:rsid w:val="009F524F"/>
    <w:rsid w:val="00A07DE3"/>
    <w:rsid w:val="00A1210E"/>
    <w:rsid w:val="00A22516"/>
    <w:rsid w:val="00A31192"/>
    <w:rsid w:val="00A434D2"/>
    <w:rsid w:val="00A47FA1"/>
    <w:rsid w:val="00A53122"/>
    <w:rsid w:val="00A66ED1"/>
    <w:rsid w:val="00A71147"/>
    <w:rsid w:val="00AA3FB7"/>
    <w:rsid w:val="00AA7A01"/>
    <w:rsid w:val="00AC3BE3"/>
    <w:rsid w:val="00AC46F1"/>
    <w:rsid w:val="00AD0B6A"/>
    <w:rsid w:val="00AD6A47"/>
    <w:rsid w:val="00AE10A7"/>
    <w:rsid w:val="00AE3605"/>
    <w:rsid w:val="00AF29CD"/>
    <w:rsid w:val="00AF43B1"/>
    <w:rsid w:val="00B0031B"/>
    <w:rsid w:val="00B03060"/>
    <w:rsid w:val="00B03156"/>
    <w:rsid w:val="00B03270"/>
    <w:rsid w:val="00B06AA2"/>
    <w:rsid w:val="00B07968"/>
    <w:rsid w:val="00B11F4B"/>
    <w:rsid w:val="00B16028"/>
    <w:rsid w:val="00B16CC3"/>
    <w:rsid w:val="00B46CCE"/>
    <w:rsid w:val="00B47CB9"/>
    <w:rsid w:val="00B524BE"/>
    <w:rsid w:val="00B5267F"/>
    <w:rsid w:val="00B60F97"/>
    <w:rsid w:val="00B772B9"/>
    <w:rsid w:val="00B77943"/>
    <w:rsid w:val="00B83E2B"/>
    <w:rsid w:val="00B878F2"/>
    <w:rsid w:val="00B87DC5"/>
    <w:rsid w:val="00B95DC2"/>
    <w:rsid w:val="00B95ED6"/>
    <w:rsid w:val="00B95F90"/>
    <w:rsid w:val="00BA4716"/>
    <w:rsid w:val="00BB04FD"/>
    <w:rsid w:val="00BB6945"/>
    <w:rsid w:val="00BC2FBF"/>
    <w:rsid w:val="00BC68E1"/>
    <w:rsid w:val="00BE0E88"/>
    <w:rsid w:val="00BE37A2"/>
    <w:rsid w:val="00C10882"/>
    <w:rsid w:val="00C3317C"/>
    <w:rsid w:val="00C430E5"/>
    <w:rsid w:val="00C71C12"/>
    <w:rsid w:val="00C74830"/>
    <w:rsid w:val="00C77730"/>
    <w:rsid w:val="00C81356"/>
    <w:rsid w:val="00C871DE"/>
    <w:rsid w:val="00C92A10"/>
    <w:rsid w:val="00C93219"/>
    <w:rsid w:val="00C93522"/>
    <w:rsid w:val="00C937F5"/>
    <w:rsid w:val="00C9718C"/>
    <w:rsid w:val="00CA2264"/>
    <w:rsid w:val="00CC1B12"/>
    <w:rsid w:val="00CC24DD"/>
    <w:rsid w:val="00CD0DA8"/>
    <w:rsid w:val="00CE600F"/>
    <w:rsid w:val="00CE65E7"/>
    <w:rsid w:val="00CE7343"/>
    <w:rsid w:val="00CF40A1"/>
    <w:rsid w:val="00D10EC7"/>
    <w:rsid w:val="00D178D1"/>
    <w:rsid w:val="00D23640"/>
    <w:rsid w:val="00D25A41"/>
    <w:rsid w:val="00D3077D"/>
    <w:rsid w:val="00D321B0"/>
    <w:rsid w:val="00D36026"/>
    <w:rsid w:val="00D37E84"/>
    <w:rsid w:val="00D42898"/>
    <w:rsid w:val="00D5125F"/>
    <w:rsid w:val="00D53C1B"/>
    <w:rsid w:val="00D622BB"/>
    <w:rsid w:val="00D707EE"/>
    <w:rsid w:val="00D72617"/>
    <w:rsid w:val="00D73F0D"/>
    <w:rsid w:val="00D75DF4"/>
    <w:rsid w:val="00D81289"/>
    <w:rsid w:val="00D85E2F"/>
    <w:rsid w:val="00DC685E"/>
    <w:rsid w:val="00DD2251"/>
    <w:rsid w:val="00DE2040"/>
    <w:rsid w:val="00DE3908"/>
    <w:rsid w:val="00DE3F3C"/>
    <w:rsid w:val="00E00AF2"/>
    <w:rsid w:val="00E0530D"/>
    <w:rsid w:val="00E227D9"/>
    <w:rsid w:val="00E30F9A"/>
    <w:rsid w:val="00E47373"/>
    <w:rsid w:val="00E51E7F"/>
    <w:rsid w:val="00E60928"/>
    <w:rsid w:val="00E7039F"/>
    <w:rsid w:val="00E703D6"/>
    <w:rsid w:val="00E73A96"/>
    <w:rsid w:val="00E94763"/>
    <w:rsid w:val="00E94A80"/>
    <w:rsid w:val="00E97299"/>
    <w:rsid w:val="00EA0AA1"/>
    <w:rsid w:val="00EC5846"/>
    <w:rsid w:val="00EC7384"/>
    <w:rsid w:val="00ED3E7F"/>
    <w:rsid w:val="00EE5FCB"/>
    <w:rsid w:val="00EF312C"/>
    <w:rsid w:val="00F01714"/>
    <w:rsid w:val="00F0454A"/>
    <w:rsid w:val="00F147C9"/>
    <w:rsid w:val="00F33767"/>
    <w:rsid w:val="00F5538F"/>
    <w:rsid w:val="00F57143"/>
    <w:rsid w:val="00F7210F"/>
    <w:rsid w:val="00FA1213"/>
    <w:rsid w:val="00FA3DB9"/>
    <w:rsid w:val="00FA7CB4"/>
    <w:rsid w:val="00FB37F2"/>
    <w:rsid w:val="00FC6119"/>
    <w:rsid w:val="00FD6FB7"/>
    <w:rsid w:val="00FE4261"/>
    <w:rsid w:val="00FE4D34"/>
    <w:rsid w:val="00FF51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4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67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9672E"/>
    <w:rPr>
      <w:rFonts w:ascii="Tahoma" w:hAnsi="Tahoma" w:cs="Tahoma"/>
      <w:sz w:val="16"/>
      <w:szCs w:val="16"/>
    </w:rPr>
  </w:style>
  <w:style w:type="character" w:customStyle="1" w:styleId="BalloonTextChar">
    <w:name w:val="Balloon Text Char"/>
    <w:basedOn w:val="DefaultParagraphFont"/>
    <w:link w:val="BalloonText"/>
    <w:rsid w:val="0049672E"/>
    <w:rPr>
      <w:rFonts w:ascii="Tahoma" w:hAnsi="Tahoma" w:cs="Tahoma"/>
      <w:sz w:val="16"/>
      <w:szCs w:val="16"/>
    </w:rPr>
  </w:style>
  <w:style w:type="paragraph" w:styleId="Header">
    <w:name w:val="header"/>
    <w:basedOn w:val="Normal"/>
    <w:link w:val="HeaderChar"/>
    <w:uiPriority w:val="99"/>
    <w:rsid w:val="0049672E"/>
    <w:pPr>
      <w:tabs>
        <w:tab w:val="center" w:pos="4680"/>
        <w:tab w:val="right" w:pos="9360"/>
      </w:tabs>
    </w:pPr>
  </w:style>
  <w:style w:type="character" w:customStyle="1" w:styleId="HeaderChar">
    <w:name w:val="Header Char"/>
    <w:basedOn w:val="DefaultParagraphFont"/>
    <w:link w:val="Header"/>
    <w:uiPriority w:val="99"/>
    <w:rsid w:val="0049672E"/>
    <w:rPr>
      <w:sz w:val="24"/>
      <w:szCs w:val="24"/>
    </w:rPr>
  </w:style>
  <w:style w:type="paragraph" w:styleId="Footer">
    <w:name w:val="footer"/>
    <w:basedOn w:val="Normal"/>
    <w:link w:val="FooterChar"/>
    <w:rsid w:val="0049672E"/>
    <w:pPr>
      <w:tabs>
        <w:tab w:val="center" w:pos="4680"/>
        <w:tab w:val="right" w:pos="9360"/>
      </w:tabs>
    </w:pPr>
  </w:style>
  <w:style w:type="character" w:customStyle="1" w:styleId="FooterChar">
    <w:name w:val="Footer Char"/>
    <w:basedOn w:val="DefaultParagraphFont"/>
    <w:link w:val="Footer"/>
    <w:rsid w:val="0049672E"/>
    <w:rPr>
      <w:sz w:val="24"/>
      <w:szCs w:val="24"/>
    </w:rPr>
  </w:style>
  <w:style w:type="paragraph" w:styleId="ListParagraph">
    <w:name w:val="List Paragraph"/>
    <w:basedOn w:val="Normal"/>
    <w:uiPriority w:val="34"/>
    <w:qFormat/>
    <w:rsid w:val="00AA3FB7"/>
    <w:pPr>
      <w:ind w:left="720"/>
      <w:contextualSpacing/>
    </w:pPr>
  </w:style>
  <w:style w:type="table" w:styleId="TableGrid">
    <w:name w:val="Table Grid"/>
    <w:basedOn w:val="TableNormal"/>
    <w:rsid w:val="009C213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Indent">
    <w:name w:val="Body Text Indent"/>
    <w:basedOn w:val="Normal"/>
    <w:link w:val="BodyTextIndentChar"/>
    <w:rsid w:val="00C9718C"/>
    <w:pPr>
      <w:spacing w:after="120"/>
      <w:ind w:left="360"/>
    </w:pPr>
  </w:style>
  <w:style w:type="character" w:customStyle="1" w:styleId="BodyTextIndentChar">
    <w:name w:val="Body Text Indent Char"/>
    <w:basedOn w:val="DefaultParagraphFont"/>
    <w:link w:val="BodyTextIndent"/>
    <w:rsid w:val="00C9718C"/>
    <w:rPr>
      <w:sz w:val="24"/>
      <w:szCs w:val="24"/>
    </w:rPr>
  </w:style>
  <w:style w:type="paragraph" w:styleId="NoSpacing">
    <w:name w:val="No Spacing"/>
    <w:uiPriority w:val="1"/>
    <w:qFormat/>
    <w:rsid w:val="00795EC7"/>
    <w:rPr>
      <w:sz w:val="24"/>
      <w:szCs w:val="24"/>
    </w:rPr>
  </w:style>
</w:styles>
</file>

<file path=word/webSettings.xml><?xml version="1.0" encoding="utf-8"?>
<w:webSettings xmlns:r="http://schemas.openxmlformats.org/officeDocument/2006/relationships" xmlns:w="http://schemas.openxmlformats.org/wordprocessingml/2006/main">
  <w:divs>
    <w:div w:id="63611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C5867C-4C98-4C4D-86CA-25615174B8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5</Pages>
  <Words>1951</Words>
  <Characters>11126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13051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105</cp:revision>
  <dcterms:created xsi:type="dcterms:W3CDTF">2010-03-08T10:45:00Z</dcterms:created>
  <dcterms:modified xsi:type="dcterms:W3CDTF">2010-10-04T23:21:00Z</dcterms:modified>
</cp:coreProperties>
</file>